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5DD3" w:rsidRDefault="00995DD3" w:rsidP="00D150F2">
      <w:pPr>
        <w:pStyle w:val="Akapitzlist"/>
        <w:spacing w:line="276" w:lineRule="auto"/>
        <w:ind w:left="0"/>
        <w:rPr>
          <w:rFonts w:asciiTheme="minorHAnsi" w:hAnsiTheme="minorHAnsi"/>
        </w:rPr>
      </w:pPr>
      <w:r>
        <w:rPr>
          <w:rFonts w:asciiTheme="minorHAnsi" w:hAnsiTheme="minorHAnsi"/>
        </w:rPr>
        <w:t>Jednostka budżetowa Gminy Chęciny</w:t>
      </w:r>
    </w:p>
    <w:p w:rsidR="00D150F2" w:rsidRPr="002112CC" w:rsidRDefault="00D150F2" w:rsidP="00D150F2">
      <w:pPr>
        <w:pStyle w:val="Akapitzlist"/>
        <w:spacing w:line="276" w:lineRule="auto"/>
        <w:ind w:left="0"/>
        <w:rPr>
          <w:rFonts w:asciiTheme="minorHAnsi" w:hAnsiTheme="minorHAnsi"/>
        </w:rPr>
      </w:pPr>
      <w:r w:rsidRPr="002112CC">
        <w:rPr>
          <w:rFonts w:asciiTheme="minorHAnsi" w:hAnsiTheme="minorHAnsi"/>
        </w:rPr>
        <w:t>Zamek Królewski w Chęcinach</w:t>
      </w:r>
    </w:p>
    <w:p w:rsidR="00D150F2" w:rsidRPr="002112CC" w:rsidRDefault="00D150F2" w:rsidP="00D150F2">
      <w:pPr>
        <w:pStyle w:val="Akapitzlist"/>
        <w:spacing w:line="276" w:lineRule="auto"/>
        <w:ind w:left="0"/>
        <w:rPr>
          <w:rFonts w:asciiTheme="minorHAnsi" w:hAnsiTheme="minorHAnsi"/>
        </w:rPr>
      </w:pPr>
      <w:r w:rsidRPr="002112CC">
        <w:rPr>
          <w:rFonts w:asciiTheme="minorHAnsi" w:hAnsiTheme="minorHAnsi"/>
        </w:rPr>
        <w:t>ul. Małogoska 7</w:t>
      </w:r>
    </w:p>
    <w:p w:rsidR="00D150F2" w:rsidRPr="002112CC" w:rsidRDefault="00D150F2" w:rsidP="00D150F2">
      <w:pPr>
        <w:pStyle w:val="Akapitzlist"/>
        <w:spacing w:line="276" w:lineRule="auto"/>
        <w:ind w:left="0"/>
        <w:rPr>
          <w:rFonts w:asciiTheme="minorHAnsi" w:hAnsiTheme="minorHAnsi"/>
        </w:rPr>
      </w:pPr>
      <w:r w:rsidRPr="002112CC">
        <w:rPr>
          <w:rFonts w:asciiTheme="minorHAnsi" w:hAnsiTheme="minorHAnsi"/>
        </w:rPr>
        <w:t>26-060 Chęciny</w:t>
      </w:r>
    </w:p>
    <w:p w:rsidR="00EB7871" w:rsidRPr="002112CC" w:rsidRDefault="00EB7871" w:rsidP="00D150F2">
      <w:pPr>
        <w:pStyle w:val="pkt"/>
        <w:ind w:left="0" w:firstLine="0"/>
        <w:rPr>
          <w:rFonts w:asciiTheme="minorHAnsi" w:hAnsiTheme="minorHAnsi"/>
        </w:rPr>
      </w:pPr>
    </w:p>
    <w:p w:rsidR="00EB7871" w:rsidRPr="002112CC" w:rsidRDefault="00EB7871">
      <w:pPr>
        <w:pStyle w:val="pkt"/>
        <w:rPr>
          <w:rFonts w:asciiTheme="minorHAnsi" w:hAnsiTheme="minorHAnsi"/>
        </w:rPr>
      </w:pPr>
    </w:p>
    <w:p w:rsidR="00EB7871" w:rsidRPr="002112CC" w:rsidRDefault="00EB7871">
      <w:pPr>
        <w:pStyle w:val="pkt"/>
        <w:rPr>
          <w:rFonts w:asciiTheme="minorHAnsi" w:hAnsiTheme="minorHAnsi"/>
        </w:rPr>
      </w:pPr>
    </w:p>
    <w:p w:rsidR="00EB7871" w:rsidRPr="002112CC" w:rsidRDefault="00EB7871">
      <w:pPr>
        <w:pStyle w:val="pkt"/>
        <w:tabs>
          <w:tab w:val="right" w:pos="9000"/>
        </w:tabs>
        <w:ind w:left="0" w:firstLine="0"/>
        <w:rPr>
          <w:rFonts w:asciiTheme="minorHAnsi" w:hAnsiTheme="minorHAnsi"/>
        </w:rPr>
      </w:pPr>
      <w:r w:rsidRPr="002112CC">
        <w:rPr>
          <w:rFonts w:asciiTheme="minorHAnsi" w:hAnsiTheme="minorHAnsi"/>
        </w:rPr>
        <w:tab/>
      </w:r>
      <w:r w:rsidR="00C125BF" w:rsidRPr="002112CC">
        <w:rPr>
          <w:rFonts w:asciiTheme="minorHAnsi" w:hAnsiTheme="minorHAnsi"/>
        </w:rPr>
        <w:t>Chęciny</w:t>
      </w:r>
      <w:r w:rsidRPr="002112CC">
        <w:rPr>
          <w:rFonts w:asciiTheme="minorHAnsi" w:hAnsiTheme="minorHAnsi"/>
        </w:rPr>
        <w:t xml:space="preserve">, </w:t>
      </w:r>
      <w:r w:rsidR="00D150F2" w:rsidRPr="002112CC">
        <w:rPr>
          <w:rFonts w:asciiTheme="minorHAnsi" w:hAnsiTheme="minorHAnsi"/>
        </w:rPr>
        <w:t>2017-11-23</w:t>
      </w:r>
    </w:p>
    <w:p w:rsidR="00EB7871" w:rsidRPr="002112CC" w:rsidRDefault="00EB7871" w:rsidP="008B13A8">
      <w:pPr>
        <w:pStyle w:val="Tytu"/>
        <w:rPr>
          <w:rFonts w:asciiTheme="minorHAnsi" w:hAnsiTheme="minorHAnsi"/>
        </w:rPr>
      </w:pPr>
    </w:p>
    <w:p w:rsidR="00EB7871" w:rsidRPr="002112CC" w:rsidRDefault="00EB7871">
      <w:pPr>
        <w:rPr>
          <w:rFonts w:asciiTheme="minorHAnsi" w:hAnsiTheme="minorHAnsi"/>
        </w:rPr>
      </w:pPr>
    </w:p>
    <w:p w:rsidR="00EB7871" w:rsidRPr="002112CC" w:rsidRDefault="00EB7871" w:rsidP="008B13A8">
      <w:pPr>
        <w:pStyle w:val="Tytu"/>
        <w:rPr>
          <w:rFonts w:asciiTheme="minorHAnsi" w:hAnsiTheme="minorHAnsi"/>
        </w:rPr>
      </w:pPr>
    </w:p>
    <w:p w:rsidR="00EB7871" w:rsidRPr="002112CC" w:rsidRDefault="00EB7871" w:rsidP="008B13A8">
      <w:pPr>
        <w:pStyle w:val="Tytu"/>
        <w:rPr>
          <w:rFonts w:asciiTheme="minorHAnsi" w:hAnsiTheme="minorHAnsi"/>
        </w:rPr>
      </w:pPr>
      <w:r w:rsidRPr="002112CC">
        <w:rPr>
          <w:rFonts w:asciiTheme="minorHAnsi" w:hAnsiTheme="minorHAnsi"/>
        </w:rPr>
        <w:t>SPECYFIKACJA ISTOTNYCH WARUNKÓW ZAMÓWIENIA</w:t>
      </w:r>
    </w:p>
    <w:p w:rsidR="00DD574A" w:rsidRPr="002112CC" w:rsidRDefault="00DD574A" w:rsidP="00DD574A">
      <w:pPr>
        <w:keepNext/>
        <w:suppressAutoHyphens/>
        <w:spacing w:after="120"/>
        <w:jc w:val="center"/>
        <w:outlineLvl w:val="1"/>
        <w:rPr>
          <w:rFonts w:asciiTheme="minorHAnsi" w:hAnsiTheme="minorHAnsi"/>
          <w:b/>
          <w:lang w:eastAsia="ar-SA"/>
        </w:rPr>
      </w:pPr>
      <w:r w:rsidRPr="002112CC">
        <w:rPr>
          <w:rFonts w:asciiTheme="minorHAnsi" w:hAnsiTheme="minorHAnsi"/>
          <w:lang w:eastAsia="ar-SA"/>
        </w:rPr>
        <w:t>zwana dalej</w:t>
      </w:r>
      <w:r w:rsidRPr="002112CC">
        <w:rPr>
          <w:rFonts w:asciiTheme="minorHAnsi" w:hAnsiTheme="minorHAnsi"/>
          <w:b/>
          <w:lang w:eastAsia="ar-SA"/>
        </w:rPr>
        <w:t xml:space="preserve"> (SIWZ)</w:t>
      </w:r>
    </w:p>
    <w:p w:rsidR="006B281B" w:rsidRPr="002112CC" w:rsidRDefault="006B281B">
      <w:pPr>
        <w:jc w:val="center"/>
        <w:rPr>
          <w:rFonts w:asciiTheme="minorHAnsi" w:hAnsiTheme="minorHAnsi"/>
          <w:b/>
          <w:sz w:val="28"/>
          <w:szCs w:val="28"/>
        </w:rPr>
      </w:pPr>
      <w:r w:rsidRPr="002112CC">
        <w:rPr>
          <w:rFonts w:asciiTheme="minorHAnsi" w:hAnsiTheme="minorHAnsi"/>
          <w:b/>
          <w:sz w:val="28"/>
          <w:szCs w:val="28"/>
        </w:rPr>
        <w:t>n</w:t>
      </w:r>
      <w:r w:rsidR="00EB7871" w:rsidRPr="002112CC">
        <w:rPr>
          <w:rFonts w:asciiTheme="minorHAnsi" w:hAnsiTheme="minorHAnsi"/>
          <w:b/>
          <w:sz w:val="28"/>
          <w:szCs w:val="28"/>
        </w:rPr>
        <w:t>a</w:t>
      </w:r>
    </w:p>
    <w:p w:rsidR="00EB7871" w:rsidRPr="002112CC" w:rsidRDefault="00EB7871">
      <w:pPr>
        <w:jc w:val="center"/>
        <w:rPr>
          <w:rFonts w:asciiTheme="minorHAnsi" w:hAnsiTheme="minorHAnsi"/>
          <w:b/>
          <w:sz w:val="26"/>
          <w:szCs w:val="26"/>
        </w:rPr>
      </w:pPr>
      <w:r w:rsidRPr="002112CC">
        <w:rPr>
          <w:rFonts w:asciiTheme="minorHAnsi" w:hAnsiTheme="minorHAnsi"/>
          <w:b/>
          <w:sz w:val="26"/>
          <w:szCs w:val="26"/>
        </w:rPr>
        <w:t xml:space="preserve"> </w:t>
      </w:r>
      <w:r w:rsidR="00D150F2" w:rsidRPr="002112CC">
        <w:rPr>
          <w:rFonts w:asciiTheme="minorHAnsi" w:hAnsiTheme="minorHAnsi"/>
          <w:b/>
          <w:sz w:val="26"/>
          <w:szCs w:val="26"/>
        </w:rPr>
        <w:t>Ochron</w:t>
      </w:r>
      <w:r w:rsidR="00642B43">
        <w:rPr>
          <w:rFonts w:asciiTheme="minorHAnsi" w:hAnsiTheme="minorHAnsi"/>
          <w:b/>
          <w:sz w:val="26"/>
          <w:szCs w:val="26"/>
        </w:rPr>
        <w:t>ę</w:t>
      </w:r>
      <w:r w:rsidR="00D150F2" w:rsidRPr="002112CC">
        <w:rPr>
          <w:rFonts w:asciiTheme="minorHAnsi" w:hAnsiTheme="minorHAnsi"/>
          <w:b/>
          <w:sz w:val="26"/>
          <w:szCs w:val="26"/>
        </w:rPr>
        <w:t xml:space="preserve"> fizyczn</w:t>
      </w:r>
      <w:r w:rsidR="00642B43">
        <w:rPr>
          <w:rFonts w:asciiTheme="minorHAnsi" w:hAnsiTheme="minorHAnsi"/>
          <w:b/>
          <w:sz w:val="26"/>
          <w:szCs w:val="26"/>
        </w:rPr>
        <w:t>ą</w:t>
      </w:r>
      <w:r w:rsidR="00D150F2" w:rsidRPr="002112CC">
        <w:rPr>
          <w:rFonts w:asciiTheme="minorHAnsi" w:hAnsiTheme="minorHAnsi"/>
          <w:b/>
          <w:sz w:val="26"/>
          <w:szCs w:val="26"/>
        </w:rPr>
        <w:t xml:space="preserve"> Ruin Zamku Królewskiego w Chęcinach i terenu wokół z infrastrukturą budowlaną i techniczną oraz przyległym parkingiem</w:t>
      </w:r>
    </w:p>
    <w:p w:rsidR="00EB7871" w:rsidRPr="002112CC" w:rsidRDefault="00EB7871">
      <w:pPr>
        <w:jc w:val="center"/>
        <w:rPr>
          <w:rFonts w:asciiTheme="minorHAnsi" w:hAnsiTheme="minorHAnsi"/>
          <w:b/>
          <w:sz w:val="32"/>
          <w:szCs w:val="32"/>
        </w:rPr>
      </w:pPr>
    </w:p>
    <w:p w:rsidR="00EB7871" w:rsidRPr="002112CC" w:rsidRDefault="00EB7871">
      <w:pPr>
        <w:jc w:val="center"/>
        <w:rPr>
          <w:rFonts w:asciiTheme="minorHAnsi" w:hAnsiTheme="minorHAnsi"/>
          <w:b/>
          <w:sz w:val="32"/>
          <w:szCs w:val="32"/>
        </w:rPr>
      </w:pPr>
    </w:p>
    <w:p w:rsidR="00EB7871" w:rsidRPr="002112CC" w:rsidRDefault="00EB7871">
      <w:pPr>
        <w:jc w:val="center"/>
        <w:rPr>
          <w:rFonts w:asciiTheme="minorHAnsi" w:hAnsiTheme="minorHAnsi"/>
          <w:b/>
          <w:sz w:val="32"/>
          <w:szCs w:val="32"/>
        </w:rPr>
      </w:pPr>
    </w:p>
    <w:p w:rsidR="00020FF3" w:rsidRPr="002112CC" w:rsidRDefault="005F5697" w:rsidP="009838C7">
      <w:pPr>
        <w:jc w:val="both"/>
        <w:rPr>
          <w:rFonts w:asciiTheme="minorHAnsi" w:hAnsiTheme="minorHAnsi"/>
        </w:rPr>
      </w:pPr>
      <w:r w:rsidRPr="002112CC">
        <w:rPr>
          <w:rFonts w:asciiTheme="minorHAnsi" w:hAnsiTheme="minorHAnsi"/>
        </w:rPr>
        <w:t xml:space="preserve">Postępowanie o udzielenie zamówienia prowadzone jest na podstawie ustawy z dnia 29 stycznia 2004 roku Prawo zamówień publicznych </w:t>
      </w:r>
      <w:r w:rsidR="00C125BF" w:rsidRPr="002112CC">
        <w:rPr>
          <w:rFonts w:asciiTheme="minorHAnsi" w:hAnsiTheme="minorHAnsi"/>
        </w:rPr>
        <w:t>(Dz. U. z 2015 r. poz. 2164 z późn. zm.)</w:t>
      </w:r>
      <w:r w:rsidRPr="002112CC">
        <w:rPr>
          <w:rFonts w:asciiTheme="minorHAnsi" w:hAnsiTheme="minorHAnsi"/>
        </w:rPr>
        <w:t xml:space="preserve">, zwanej dalej „ustawą </w:t>
      </w:r>
      <w:proofErr w:type="spellStart"/>
      <w:r w:rsidRPr="002112CC">
        <w:rPr>
          <w:rFonts w:asciiTheme="minorHAnsi" w:hAnsiTheme="minorHAnsi"/>
        </w:rPr>
        <w:t>Pzp</w:t>
      </w:r>
      <w:proofErr w:type="spellEnd"/>
      <w:r w:rsidRPr="002112CC">
        <w:rPr>
          <w:rFonts w:asciiTheme="minorHAnsi" w:hAnsiTheme="minorHAnsi"/>
        </w:rPr>
        <w:t xml:space="preserve">”, o wartości szacunkowej niższej niż kwoty określone w przepisach wydanych na podstawie art. 11 ust. 8 ustawy </w:t>
      </w:r>
      <w:proofErr w:type="spellStart"/>
      <w:r w:rsidRPr="002112CC">
        <w:rPr>
          <w:rFonts w:asciiTheme="minorHAnsi" w:hAnsiTheme="minorHAnsi"/>
        </w:rPr>
        <w:t>Pzp</w:t>
      </w:r>
      <w:proofErr w:type="spellEnd"/>
      <w:r w:rsidR="00627ED2" w:rsidRPr="002112CC">
        <w:rPr>
          <w:rFonts w:asciiTheme="minorHAnsi" w:hAnsiTheme="minorHAnsi"/>
        </w:rPr>
        <w:t>.</w:t>
      </w:r>
    </w:p>
    <w:p w:rsidR="00EB7871" w:rsidRPr="002112CC" w:rsidRDefault="00EB7871">
      <w:pPr>
        <w:jc w:val="both"/>
        <w:rPr>
          <w:rFonts w:asciiTheme="minorHAnsi" w:hAnsiTheme="minorHAnsi"/>
        </w:rPr>
      </w:pPr>
    </w:p>
    <w:p w:rsidR="00EB7871" w:rsidRPr="002112CC" w:rsidRDefault="00EB7871">
      <w:pPr>
        <w:jc w:val="both"/>
        <w:rPr>
          <w:rFonts w:asciiTheme="minorHAnsi" w:hAnsiTheme="minorHAnsi"/>
        </w:rPr>
      </w:pPr>
    </w:p>
    <w:p w:rsidR="00EB7871" w:rsidRPr="002112CC" w:rsidRDefault="00EB7871">
      <w:pPr>
        <w:jc w:val="both"/>
        <w:rPr>
          <w:rFonts w:asciiTheme="minorHAnsi" w:hAnsiTheme="minorHAnsi"/>
        </w:rPr>
      </w:pPr>
    </w:p>
    <w:p w:rsidR="00EB7871" w:rsidRPr="002112CC" w:rsidRDefault="00EB7871">
      <w:pPr>
        <w:jc w:val="both"/>
        <w:rPr>
          <w:rFonts w:asciiTheme="minorHAnsi" w:hAnsiTheme="minorHAnsi"/>
        </w:rPr>
      </w:pPr>
    </w:p>
    <w:p w:rsidR="00EB7871" w:rsidRPr="002112CC" w:rsidRDefault="00EB7871">
      <w:pPr>
        <w:jc w:val="both"/>
        <w:rPr>
          <w:rFonts w:asciiTheme="minorHAnsi" w:hAnsiTheme="minorHAnsi"/>
        </w:rPr>
      </w:pPr>
    </w:p>
    <w:p w:rsidR="008B13A8" w:rsidRPr="002112CC" w:rsidRDefault="008B13A8">
      <w:pPr>
        <w:jc w:val="both"/>
        <w:rPr>
          <w:rFonts w:asciiTheme="minorHAnsi" w:hAnsiTheme="minorHAnsi"/>
        </w:rPr>
      </w:pPr>
    </w:p>
    <w:p w:rsidR="008B13A8" w:rsidRPr="002112CC" w:rsidRDefault="008B13A8">
      <w:pPr>
        <w:jc w:val="both"/>
        <w:rPr>
          <w:rFonts w:asciiTheme="minorHAnsi" w:hAnsiTheme="minorHAnsi"/>
        </w:rPr>
      </w:pPr>
    </w:p>
    <w:p w:rsidR="00EB7871" w:rsidRPr="002112CC" w:rsidRDefault="00EB7871">
      <w:pPr>
        <w:jc w:val="both"/>
        <w:rPr>
          <w:rFonts w:asciiTheme="minorHAnsi" w:hAnsiTheme="minorHAnsi"/>
        </w:rPr>
      </w:pPr>
    </w:p>
    <w:p w:rsidR="00EB7871" w:rsidRPr="002112CC" w:rsidRDefault="00EB7871">
      <w:pPr>
        <w:jc w:val="both"/>
        <w:rPr>
          <w:rFonts w:asciiTheme="minorHAnsi" w:hAnsiTheme="minorHAnsi"/>
        </w:rPr>
      </w:pPr>
    </w:p>
    <w:p w:rsidR="00EB7871" w:rsidRPr="002112CC" w:rsidRDefault="00EB7871">
      <w:pPr>
        <w:ind w:left="5940"/>
        <w:rPr>
          <w:rFonts w:asciiTheme="minorHAnsi" w:hAnsiTheme="minorHAnsi"/>
        </w:rPr>
      </w:pPr>
      <w:r w:rsidRPr="002112CC">
        <w:rPr>
          <w:rFonts w:asciiTheme="minorHAnsi" w:hAnsiTheme="minorHAnsi"/>
        </w:rPr>
        <w:t>Zatwierdzono w dniu:</w:t>
      </w:r>
    </w:p>
    <w:p w:rsidR="00EB7871" w:rsidRPr="002112CC" w:rsidRDefault="00D150F2">
      <w:pPr>
        <w:ind w:left="5940"/>
        <w:rPr>
          <w:rFonts w:asciiTheme="minorHAnsi" w:hAnsiTheme="minorHAnsi"/>
        </w:rPr>
      </w:pPr>
      <w:r w:rsidRPr="002112CC">
        <w:rPr>
          <w:rFonts w:asciiTheme="minorHAnsi" w:hAnsiTheme="minorHAnsi"/>
        </w:rPr>
        <w:t>2017-11</w:t>
      </w:r>
      <w:r w:rsidR="00C125BF" w:rsidRPr="002112CC">
        <w:rPr>
          <w:rFonts w:asciiTheme="minorHAnsi" w:hAnsiTheme="minorHAnsi"/>
        </w:rPr>
        <w:t>-</w:t>
      </w:r>
      <w:r w:rsidRPr="002112CC">
        <w:rPr>
          <w:rFonts w:asciiTheme="minorHAnsi" w:hAnsiTheme="minorHAnsi"/>
        </w:rPr>
        <w:t>23</w:t>
      </w:r>
    </w:p>
    <w:p w:rsidR="00EB7871" w:rsidRPr="002112CC" w:rsidRDefault="00EB7871">
      <w:pPr>
        <w:ind w:left="5940"/>
        <w:rPr>
          <w:rFonts w:asciiTheme="minorHAnsi" w:hAnsiTheme="minorHAnsi"/>
        </w:rPr>
      </w:pPr>
    </w:p>
    <w:p w:rsidR="00EB7871" w:rsidRPr="002112CC" w:rsidRDefault="00EB7871">
      <w:pPr>
        <w:ind w:left="5940"/>
        <w:rPr>
          <w:rFonts w:asciiTheme="minorHAnsi" w:hAnsiTheme="minorHAnsi"/>
        </w:rPr>
      </w:pPr>
    </w:p>
    <w:p w:rsidR="00EB7871" w:rsidRPr="002112CC" w:rsidRDefault="00EB7871">
      <w:pPr>
        <w:ind w:left="5940"/>
        <w:rPr>
          <w:rFonts w:asciiTheme="minorHAnsi" w:hAnsiTheme="minorHAnsi"/>
        </w:rPr>
      </w:pPr>
    </w:p>
    <w:p w:rsidR="00EB7871" w:rsidRPr="002112CC" w:rsidRDefault="00EB7871">
      <w:pPr>
        <w:ind w:left="5940"/>
        <w:rPr>
          <w:rFonts w:asciiTheme="minorHAnsi" w:hAnsiTheme="minorHAnsi"/>
        </w:rPr>
      </w:pPr>
    </w:p>
    <w:p w:rsidR="00EB7871" w:rsidRPr="002112CC" w:rsidRDefault="00146C83">
      <w:pPr>
        <w:ind w:left="5940"/>
        <w:rPr>
          <w:rFonts w:asciiTheme="minorHAnsi" w:hAnsiTheme="minorHAnsi"/>
        </w:rPr>
      </w:pPr>
      <w:r w:rsidRPr="002112CC">
        <w:rPr>
          <w:rFonts w:asciiTheme="minorHAnsi" w:hAnsiTheme="minorHAnsi"/>
        </w:rPr>
        <w:t>Grzegorz</w:t>
      </w:r>
      <w:r w:rsidR="00D150F2" w:rsidRPr="002112CC">
        <w:rPr>
          <w:rFonts w:asciiTheme="minorHAnsi" w:hAnsiTheme="minorHAnsi"/>
        </w:rPr>
        <w:t xml:space="preserve"> Pierzak</w:t>
      </w:r>
    </w:p>
    <w:p w:rsidR="00C30A4D" w:rsidRPr="002112CC" w:rsidRDefault="00C30A4D" w:rsidP="00C30A4D">
      <w:pPr>
        <w:rPr>
          <w:rFonts w:asciiTheme="minorHAnsi" w:hAnsiTheme="minorHAnsi"/>
        </w:rPr>
      </w:pPr>
    </w:p>
    <w:p w:rsidR="00C30A4D" w:rsidRPr="002112CC" w:rsidRDefault="00C30A4D" w:rsidP="00C30A4D">
      <w:pPr>
        <w:rPr>
          <w:rFonts w:asciiTheme="minorHAnsi" w:hAnsiTheme="minorHAnsi"/>
        </w:rPr>
      </w:pPr>
      <w:r w:rsidRPr="002112CC">
        <w:rPr>
          <w:rFonts w:asciiTheme="minorHAnsi" w:hAnsiTheme="minorHAnsi"/>
        </w:rPr>
        <w:t xml:space="preserve">Sporządził: </w:t>
      </w:r>
      <w:r w:rsidR="00D150F2" w:rsidRPr="002112CC">
        <w:rPr>
          <w:rFonts w:asciiTheme="minorHAnsi" w:hAnsiTheme="minorHAnsi"/>
        </w:rPr>
        <w:t>Krzysztof Kubicki</w:t>
      </w:r>
      <w:r w:rsidRPr="002112CC">
        <w:rPr>
          <w:rFonts w:asciiTheme="minorHAnsi" w:hAnsiTheme="minorHAnsi"/>
        </w:rPr>
        <w:t xml:space="preserve"> </w:t>
      </w:r>
    </w:p>
    <w:p w:rsidR="009838C7" w:rsidRPr="002112CC" w:rsidRDefault="00EB7871" w:rsidP="00D150F2">
      <w:pPr>
        <w:pStyle w:val="Nagwek1"/>
        <w:rPr>
          <w:rFonts w:asciiTheme="minorHAnsi" w:hAnsiTheme="minorHAnsi"/>
        </w:rPr>
      </w:pPr>
      <w:r w:rsidRPr="002112CC">
        <w:rPr>
          <w:rFonts w:asciiTheme="minorHAnsi" w:hAnsiTheme="minorHAnsi"/>
        </w:rPr>
        <w:br w:type="page"/>
      </w:r>
      <w:bookmarkStart w:id="0" w:name="_Toc258314242"/>
      <w:r w:rsidR="009838C7" w:rsidRPr="002112CC">
        <w:rPr>
          <w:rFonts w:asciiTheme="minorHAnsi" w:hAnsiTheme="minorHAnsi"/>
        </w:rPr>
        <w:lastRenderedPageBreak/>
        <w:t>Nazwa (firma) oraz adres Zamawiającego</w:t>
      </w:r>
      <w:bookmarkEnd w:id="0"/>
    </w:p>
    <w:p w:rsidR="00642B43" w:rsidRDefault="00642B43" w:rsidP="00D150F2">
      <w:pPr>
        <w:pStyle w:val="Akapitzlist"/>
        <w:spacing w:line="276" w:lineRule="auto"/>
        <w:rPr>
          <w:rFonts w:asciiTheme="minorHAnsi" w:hAnsiTheme="minorHAnsi"/>
        </w:rPr>
      </w:pPr>
      <w:bookmarkStart w:id="1" w:name="_Toc258314243"/>
      <w:r>
        <w:rPr>
          <w:rFonts w:asciiTheme="minorHAnsi" w:hAnsiTheme="minorHAnsi"/>
        </w:rPr>
        <w:t>Jednostka budżetowa Gminy Chęciny</w:t>
      </w:r>
    </w:p>
    <w:p w:rsidR="00D150F2" w:rsidRPr="002112CC" w:rsidRDefault="00D150F2" w:rsidP="00D150F2">
      <w:pPr>
        <w:pStyle w:val="Akapitzlist"/>
        <w:spacing w:line="276" w:lineRule="auto"/>
        <w:rPr>
          <w:rFonts w:asciiTheme="minorHAnsi" w:hAnsiTheme="minorHAnsi"/>
        </w:rPr>
      </w:pPr>
      <w:r w:rsidRPr="002112CC">
        <w:rPr>
          <w:rFonts w:asciiTheme="minorHAnsi" w:hAnsiTheme="minorHAnsi"/>
        </w:rPr>
        <w:t>Zamek Królewski w Chęcinach</w:t>
      </w:r>
    </w:p>
    <w:p w:rsidR="00D150F2" w:rsidRPr="002112CC" w:rsidRDefault="00D150F2" w:rsidP="00D150F2">
      <w:pPr>
        <w:pStyle w:val="Akapitzlist"/>
        <w:spacing w:line="276" w:lineRule="auto"/>
        <w:rPr>
          <w:rFonts w:asciiTheme="minorHAnsi" w:hAnsiTheme="minorHAnsi"/>
        </w:rPr>
      </w:pPr>
      <w:r w:rsidRPr="002112CC">
        <w:rPr>
          <w:rFonts w:asciiTheme="minorHAnsi" w:hAnsiTheme="minorHAnsi"/>
        </w:rPr>
        <w:t>ul. Małogoska 7</w:t>
      </w:r>
    </w:p>
    <w:p w:rsidR="00D150F2" w:rsidRPr="002112CC" w:rsidRDefault="00D150F2" w:rsidP="00D150F2">
      <w:pPr>
        <w:pStyle w:val="Akapitzlist"/>
        <w:spacing w:line="276" w:lineRule="auto"/>
        <w:rPr>
          <w:rFonts w:asciiTheme="minorHAnsi" w:hAnsiTheme="minorHAnsi"/>
        </w:rPr>
      </w:pPr>
      <w:r w:rsidRPr="002112CC">
        <w:rPr>
          <w:rFonts w:asciiTheme="minorHAnsi" w:hAnsiTheme="minorHAnsi"/>
        </w:rPr>
        <w:t>26-060 Chęciny</w:t>
      </w:r>
    </w:p>
    <w:p w:rsidR="00D150F2" w:rsidRPr="002112CC" w:rsidRDefault="00372710" w:rsidP="00D150F2">
      <w:pPr>
        <w:pStyle w:val="Akapitzlist"/>
        <w:spacing w:line="276" w:lineRule="auto"/>
        <w:rPr>
          <w:rFonts w:asciiTheme="minorHAnsi" w:hAnsiTheme="minorHAnsi"/>
        </w:rPr>
      </w:pPr>
      <w:hyperlink r:id="rId7" w:history="1">
        <w:r w:rsidR="00D150F2" w:rsidRPr="002112CC">
          <w:rPr>
            <w:rStyle w:val="Hipercze"/>
            <w:rFonts w:asciiTheme="minorHAnsi" w:hAnsiTheme="minorHAnsi"/>
          </w:rPr>
          <w:t>www.zamek.checiny.pl</w:t>
        </w:r>
      </w:hyperlink>
      <w:r w:rsidR="00642B43">
        <w:rPr>
          <w:rStyle w:val="Hipercze"/>
          <w:rFonts w:asciiTheme="minorHAnsi" w:hAnsiTheme="minorHAnsi"/>
        </w:rPr>
        <w:t>,</w:t>
      </w:r>
      <w:r w:rsidR="00642B43" w:rsidRPr="00642B43">
        <w:tab/>
      </w:r>
      <w:hyperlink r:id="rId8" w:history="1">
        <w:r w:rsidR="00642B43" w:rsidRPr="00B84233">
          <w:rPr>
            <w:rStyle w:val="Hipercze"/>
            <w:rFonts w:asciiTheme="minorHAnsi" w:hAnsiTheme="minorHAnsi"/>
          </w:rPr>
          <w:t>www.checiny.pl</w:t>
        </w:r>
      </w:hyperlink>
    </w:p>
    <w:p w:rsidR="00D150F2" w:rsidRPr="002112CC" w:rsidRDefault="00D150F2" w:rsidP="00D150F2">
      <w:pPr>
        <w:pStyle w:val="Akapitzlist"/>
        <w:spacing w:line="276" w:lineRule="auto"/>
        <w:rPr>
          <w:rStyle w:val="Hipercze"/>
          <w:rFonts w:asciiTheme="minorHAnsi" w:hAnsiTheme="minorHAnsi"/>
        </w:rPr>
      </w:pPr>
      <w:r w:rsidRPr="002112CC">
        <w:rPr>
          <w:rFonts w:asciiTheme="minorHAnsi" w:hAnsiTheme="minorHAnsi"/>
        </w:rPr>
        <w:t xml:space="preserve">e-mail: </w:t>
      </w:r>
      <w:hyperlink r:id="rId9" w:history="1">
        <w:r w:rsidRPr="002112CC">
          <w:rPr>
            <w:rStyle w:val="Hipercze"/>
            <w:rFonts w:asciiTheme="minorHAnsi" w:hAnsiTheme="minorHAnsi"/>
          </w:rPr>
          <w:t>biuro@zamek.checiny</w:t>
        </w:r>
      </w:hyperlink>
    </w:p>
    <w:p w:rsidR="00D150F2" w:rsidRPr="002112CC" w:rsidRDefault="00D150F2" w:rsidP="00D150F2">
      <w:pPr>
        <w:pStyle w:val="Akapitzlist"/>
        <w:spacing w:line="276" w:lineRule="auto"/>
        <w:rPr>
          <w:rFonts w:asciiTheme="minorHAnsi" w:hAnsiTheme="minorHAnsi"/>
        </w:rPr>
      </w:pPr>
      <w:r w:rsidRPr="002112CC">
        <w:rPr>
          <w:rFonts w:asciiTheme="minorHAnsi" w:hAnsiTheme="minorHAnsi"/>
        </w:rPr>
        <w:t>Godziny otwarcia biura: poniedziałek – piątek od 7:30 do 15:30</w:t>
      </w:r>
    </w:p>
    <w:p w:rsidR="009838C7" w:rsidRPr="002112CC" w:rsidRDefault="009838C7" w:rsidP="00D150F2">
      <w:pPr>
        <w:pStyle w:val="Nagwek1"/>
        <w:rPr>
          <w:rFonts w:asciiTheme="minorHAnsi" w:hAnsiTheme="minorHAnsi"/>
        </w:rPr>
      </w:pPr>
      <w:r w:rsidRPr="002112CC">
        <w:rPr>
          <w:rFonts w:asciiTheme="minorHAnsi" w:hAnsiTheme="minorHAnsi"/>
        </w:rPr>
        <w:t>Tryb udzielenia zamówienia</w:t>
      </w:r>
      <w:bookmarkEnd w:id="1"/>
    </w:p>
    <w:p w:rsidR="00EB7871" w:rsidRPr="002112CC" w:rsidRDefault="009838C7" w:rsidP="009838C7">
      <w:pPr>
        <w:pStyle w:val="Tekstpodstawowywcity"/>
        <w:ind w:left="360" w:firstLine="71"/>
        <w:rPr>
          <w:rFonts w:asciiTheme="minorHAnsi" w:hAnsiTheme="minorHAnsi"/>
          <w:sz w:val="22"/>
          <w:szCs w:val="22"/>
        </w:rPr>
      </w:pPr>
      <w:r w:rsidRPr="002112CC">
        <w:rPr>
          <w:rFonts w:asciiTheme="minorHAnsi" w:hAnsiTheme="minorHAnsi"/>
          <w:sz w:val="22"/>
          <w:szCs w:val="22"/>
        </w:rPr>
        <w:t xml:space="preserve">Postępowanie prowadzone będzie w trybie: </w:t>
      </w:r>
      <w:r w:rsidR="00C125BF" w:rsidRPr="002112CC">
        <w:rPr>
          <w:rFonts w:asciiTheme="minorHAnsi" w:hAnsiTheme="minorHAnsi"/>
          <w:b/>
          <w:sz w:val="22"/>
          <w:szCs w:val="22"/>
        </w:rPr>
        <w:t>przetarg nieograniczony</w:t>
      </w:r>
      <w:r w:rsidR="001644FA" w:rsidRPr="002112CC">
        <w:rPr>
          <w:rFonts w:asciiTheme="minorHAnsi" w:hAnsiTheme="minorHAnsi"/>
          <w:sz w:val="22"/>
          <w:szCs w:val="22"/>
        </w:rPr>
        <w:t>.</w:t>
      </w:r>
    </w:p>
    <w:p w:rsidR="00EB7871" w:rsidRPr="002112CC" w:rsidRDefault="00F23594" w:rsidP="00D150F2">
      <w:pPr>
        <w:pStyle w:val="Nagwek1"/>
        <w:rPr>
          <w:rFonts w:asciiTheme="minorHAnsi" w:hAnsiTheme="minorHAnsi"/>
        </w:rPr>
      </w:pPr>
      <w:bookmarkStart w:id="2" w:name="_Toc258314244"/>
      <w:r w:rsidRPr="002112CC">
        <w:rPr>
          <w:rFonts w:asciiTheme="minorHAnsi" w:hAnsiTheme="minorHAnsi"/>
        </w:rPr>
        <w:t>Opis przedmiotu zamówienia</w:t>
      </w:r>
      <w:bookmarkEnd w:id="2"/>
    </w:p>
    <w:p w:rsidR="008F7292" w:rsidRPr="002112CC" w:rsidRDefault="00146C83" w:rsidP="00B15A49">
      <w:pPr>
        <w:pStyle w:val="Nagwek2"/>
      </w:pPr>
      <w:r w:rsidRPr="002112CC">
        <w:t>Ochrona fizyczna Ruin Zamku Królewskiego w Chęcinach i terenu wokół z infrastrukturą budowlaną i techniczną oraz przyległym parkingiem</w:t>
      </w:r>
      <w:r w:rsidR="008F7292" w:rsidRPr="002112CC">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9"/>
      </w:tblGrid>
      <w:tr w:rsidR="002112CC" w:rsidRPr="002112CC" w:rsidTr="00C30A4D">
        <w:tc>
          <w:tcPr>
            <w:tcW w:w="9639" w:type="dxa"/>
          </w:tcPr>
          <w:p w:rsidR="000610B0" w:rsidRDefault="007A4DB5" w:rsidP="00D150F2">
            <w:pPr>
              <w:pStyle w:val="Akapitzlist"/>
              <w:spacing w:line="276" w:lineRule="auto"/>
              <w:ind w:left="34"/>
              <w:jc w:val="both"/>
              <w:rPr>
                <w:rFonts w:asciiTheme="minorHAnsi" w:hAnsiTheme="minorHAnsi"/>
              </w:rPr>
            </w:pPr>
            <w:r>
              <w:rPr>
                <w:b/>
                <w:bCs/>
              </w:rPr>
              <w:t>Główny kod CPV</w:t>
            </w:r>
            <w:r>
              <w:rPr>
                <w:b/>
                <w:bCs/>
              </w:rPr>
              <w:t xml:space="preserve">: </w:t>
            </w:r>
            <w:r w:rsidR="000610B0">
              <w:t>79.71.00.00 -</w:t>
            </w:r>
            <w:r w:rsidR="00A01227">
              <w:t xml:space="preserve">4 </w:t>
            </w:r>
            <w:bookmarkStart w:id="3" w:name="_GoBack"/>
            <w:bookmarkEnd w:id="3"/>
            <w:r w:rsidR="000610B0">
              <w:t xml:space="preserve"> </w:t>
            </w:r>
            <w:hyperlink r:id="rId10" w:history="1">
              <w:r w:rsidR="000610B0">
                <w:rPr>
                  <w:rStyle w:val="Hipercze"/>
                </w:rPr>
                <w:t>Usługi ochroniarskie</w:t>
              </w:r>
            </w:hyperlink>
          </w:p>
          <w:p w:rsidR="000610B0" w:rsidRDefault="000610B0" w:rsidP="00D150F2">
            <w:pPr>
              <w:pStyle w:val="Akapitzlist"/>
              <w:spacing w:line="276" w:lineRule="auto"/>
              <w:ind w:left="34"/>
              <w:jc w:val="both"/>
              <w:rPr>
                <w:rFonts w:asciiTheme="minorHAnsi" w:hAnsiTheme="minorHAnsi"/>
              </w:rPr>
            </w:pPr>
          </w:p>
          <w:p w:rsidR="00D150F2" w:rsidRPr="002112CC" w:rsidRDefault="00D150F2" w:rsidP="00D150F2">
            <w:pPr>
              <w:pStyle w:val="Akapitzlist"/>
              <w:spacing w:line="276" w:lineRule="auto"/>
              <w:ind w:left="34"/>
              <w:jc w:val="both"/>
              <w:rPr>
                <w:rFonts w:asciiTheme="minorHAnsi" w:hAnsiTheme="minorHAnsi"/>
              </w:rPr>
            </w:pPr>
            <w:r w:rsidRPr="002112CC">
              <w:rPr>
                <w:rFonts w:asciiTheme="minorHAnsi" w:hAnsiTheme="minorHAnsi"/>
              </w:rPr>
              <w:t>Ochrona fizyczna Ruin Zamku Królewskiego w Chęcinach i terenu wokół z infrastrukturą budowlaną i techniczną oraz przyległym parkingiem. Zapewnienie obecnym na niniejszym terenie bezpieczeństwa, ochrony mienia oraz udzielanie informacji przybyłym turystom.</w:t>
            </w:r>
          </w:p>
          <w:p w:rsidR="00D150F2" w:rsidRPr="002112CC" w:rsidRDefault="00D150F2" w:rsidP="00D150F2">
            <w:pPr>
              <w:pStyle w:val="Tekstpodstawowy"/>
              <w:rPr>
                <w:rFonts w:asciiTheme="minorHAnsi" w:hAnsiTheme="minorHAnsi"/>
              </w:rPr>
            </w:pPr>
            <w:r w:rsidRPr="002112CC">
              <w:rPr>
                <w:rFonts w:asciiTheme="minorHAnsi" w:hAnsiTheme="minorHAnsi"/>
              </w:rPr>
              <w:t>Ochrona obiektu polega na:</w:t>
            </w:r>
          </w:p>
          <w:p w:rsidR="00D150F2" w:rsidRPr="002112CC" w:rsidRDefault="00D150F2" w:rsidP="00D150F2">
            <w:pPr>
              <w:pStyle w:val="Akapitzlist"/>
              <w:numPr>
                <w:ilvl w:val="0"/>
                <w:numId w:val="24"/>
              </w:numPr>
              <w:suppressAutoHyphens/>
              <w:spacing w:after="0" w:line="276" w:lineRule="auto"/>
              <w:ind w:left="176" w:firstLine="99"/>
              <w:jc w:val="both"/>
              <w:rPr>
                <w:rFonts w:asciiTheme="minorHAnsi" w:hAnsiTheme="minorHAnsi"/>
              </w:rPr>
            </w:pPr>
            <w:r w:rsidRPr="002112CC">
              <w:rPr>
                <w:rFonts w:asciiTheme="minorHAnsi" w:hAnsiTheme="minorHAnsi"/>
              </w:rPr>
              <w:t>Stałym przebywaniu oraz kontroli terenu objętym ochroną w czasie określonym przez Zamawiającego.</w:t>
            </w:r>
          </w:p>
          <w:p w:rsidR="00D150F2" w:rsidRPr="002112CC" w:rsidRDefault="00D150F2" w:rsidP="00D150F2">
            <w:pPr>
              <w:pStyle w:val="Akapitzlist"/>
              <w:numPr>
                <w:ilvl w:val="0"/>
                <w:numId w:val="24"/>
              </w:numPr>
              <w:suppressAutoHyphens/>
              <w:spacing w:after="0" w:line="276" w:lineRule="auto"/>
              <w:ind w:left="176" w:firstLine="99"/>
              <w:jc w:val="both"/>
              <w:rPr>
                <w:rFonts w:asciiTheme="minorHAnsi" w:hAnsiTheme="minorHAnsi"/>
              </w:rPr>
            </w:pPr>
            <w:r w:rsidRPr="002112CC">
              <w:rPr>
                <w:rFonts w:asciiTheme="minorHAnsi" w:hAnsiTheme="minorHAnsi"/>
              </w:rPr>
              <w:t xml:space="preserve">Patrolowaniu wyznaczonej trasy w ustalonych </w:t>
            </w:r>
            <w:r w:rsidRPr="00D62FF5">
              <w:rPr>
                <w:rFonts w:asciiTheme="minorHAnsi" w:hAnsiTheme="minorHAnsi"/>
              </w:rPr>
              <w:t xml:space="preserve">czasach </w:t>
            </w:r>
            <w:r w:rsidR="001E6E81" w:rsidRPr="00D62FF5">
              <w:rPr>
                <w:rFonts w:asciiTheme="minorHAnsi" w:hAnsiTheme="minorHAnsi"/>
              </w:rPr>
              <w:t>(nie rzadziej niż co 2 godz</w:t>
            </w:r>
            <w:r w:rsidR="00D62FF5" w:rsidRPr="00D62FF5">
              <w:rPr>
                <w:rFonts w:asciiTheme="minorHAnsi" w:hAnsiTheme="minorHAnsi"/>
              </w:rPr>
              <w:t>.</w:t>
            </w:r>
            <w:r w:rsidR="001E6E81" w:rsidRPr="00D62FF5">
              <w:rPr>
                <w:rFonts w:asciiTheme="minorHAnsi" w:hAnsiTheme="minorHAnsi"/>
              </w:rPr>
              <w:t xml:space="preserve">) </w:t>
            </w:r>
            <w:r w:rsidRPr="00D62FF5">
              <w:rPr>
                <w:rFonts w:asciiTheme="minorHAnsi" w:hAnsiTheme="minorHAnsi"/>
              </w:rPr>
              <w:t>określonych</w:t>
            </w:r>
            <w:r w:rsidRPr="002112CC">
              <w:rPr>
                <w:rFonts w:asciiTheme="minorHAnsi" w:hAnsiTheme="minorHAnsi"/>
              </w:rPr>
              <w:t xml:space="preserve"> po podpisaniu umowy udokumentowanych przez system kontroli dostarczony przez Wykonawcę.</w:t>
            </w:r>
          </w:p>
          <w:p w:rsidR="00D150F2" w:rsidRPr="002112CC" w:rsidRDefault="00D150F2" w:rsidP="00D150F2">
            <w:pPr>
              <w:pStyle w:val="Akapitzlist"/>
              <w:numPr>
                <w:ilvl w:val="0"/>
                <w:numId w:val="24"/>
              </w:numPr>
              <w:suppressAutoHyphens/>
              <w:spacing w:after="0" w:line="276" w:lineRule="auto"/>
              <w:ind w:left="176" w:firstLine="99"/>
              <w:jc w:val="both"/>
              <w:rPr>
                <w:rFonts w:asciiTheme="minorHAnsi" w:hAnsiTheme="minorHAnsi"/>
              </w:rPr>
            </w:pPr>
            <w:r w:rsidRPr="002112CC">
              <w:rPr>
                <w:rFonts w:asciiTheme="minorHAnsi" w:hAnsiTheme="minorHAnsi"/>
              </w:rPr>
              <w:t>Podejmowaniu działań mających na celu niedopuszczenie do wstępu osób nieuprawnionych</w:t>
            </w:r>
            <w:r w:rsidR="00642B43">
              <w:rPr>
                <w:rFonts w:asciiTheme="minorHAnsi" w:hAnsiTheme="minorHAnsi"/>
              </w:rPr>
              <w:t xml:space="preserve"> i </w:t>
            </w:r>
            <w:r w:rsidR="00C850D7" w:rsidRPr="002112CC">
              <w:rPr>
                <w:rFonts w:asciiTheme="minorHAnsi" w:hAnsiTheme="minorHAnsi"/>
              </w:rPr>
              <w:t xml:space="preserve">nieupoważnionych </w:t>
            </w:r>
            <w:r w:rsidRPr="002112CC">
              <w:rPr>
                <w:rFonts w:asciiTheme="minorHAnsi" w:hAnsiTheme="minorHAnsi"/>
              </w:rPr>
              <w:t>na teren chroniony.</w:t>
            </w:r>
          </w:p>
          <w:p w:rsidR="00D150F2" w:rsidRPr="002112CC" w:rsidRDefault="00D150F2" w:rsidP="00D150F2">
            <w:pPr>
              <w:pStyle w:val="Akapitzlist"/>
              <w:numPr>
                <w:ilvl w:val="0"/>
                <w:numId w:val="24"/>
              </w:numPr>
              <w:suppressAutoHyphens/>
              <w:spacing w:after="0" w:line="276" w:lineRule="auto"/>
              <w:ind w:left="176" w:firstLine="99"/>
              <w:jc w:val="both"/>
              <w:rPr>
                <w:rFonts w:asciiTheme="minorHAnsi" w:hAnsiTheme="minorHAnsi"/>
              </w:rPr>
            </w:pPr>
            <w:r w:rsidRPr="002112CC">
              <w:rPr>
                <w:rFonts w:asciiTheme="minorHAnsi" w:hAnsiTheme="minorHAnsi"/>
              </w:rPr>
              <w:t xml:space="preserve">Podejmowaniu działań </w:t>
            </w:r>
            <w:r w:rsidRPr="00642B43">
              <w:rPr>
                <w:rFonts w:asciiTheme="minorHAnsi" w:hAnsiTheme="minorHAnsi"/>
              </w:rPr>
              <w:t xml:space="preserve">zmierzających do zapobieżenia </w:t>
            </w:r>
            <w:r w:rsidRPr="002112CC">
              <w:rPr>
                <w:rFonts w:asciiTheme="minorHAnsi" w:hAnsiTheme="minorHAnsi"/>
              </w:rPr>
              <w:t>przestępstwom i wykroczeniom przeciwko mieniu i porządkowi publicznemu/przeciwdziałaniu kradzieży, włamaniu, zniszczenia mienia</w:t>
            </w:r>
            <w:r w:rsidR="00642B43">
              <w:rPr>
                <w:rFonts w:asciiTheme="minorHAnsi" w:hAnsiTheme="minorHAnsi"/>
              </w:rPr>
              <w:t>.</w:t>
            </w:r>
          </w:p>
          <w:p w:rsidR="00D150F2" w:rsidRPr="002112CC" w:rsidRDefault="00D150F2" w:rsidP="00D150F2">
            <w:pPr>
              <w:pStyle w:val="Akapitzlist"/>
              <w:numPr>
                <w:ilvl w:val="0"/>
                <w:numId w:val="24"/>
              </w:numPr>
              <w:suppressAutoHyphens/>
              <w:spacing w:after="0" w:line="276" w:lineRule="auto"/>
              <w:ind w:left="176" w:firstLine="99"/>
              <w:jc w:val="both"/>
              <w:rPr>
                <w:rFonts w:asciiTheme="minorHAnsi" w:hAnsiTheme="minorHAnsi"/>
              </w:rPr>
            </w:pPr>
            <w:r w:rsidRPr="002112CC">
              <w:rPr>
                <w:rFonts w:asciiTheme="minorHAnsi" w:hAnsiTheme="minorHAnsi"/>
              </w:rPr>
              <w:t>Interwencji, w przypadku zagrożenia osób i mienia znajdującego się na terenie objętym ochroną.</w:t>
            </w:r>
          </w:p>
          <w:p w:rsidR="00D150F2" w:rsidRPr="002112CC" w:rsidRDefault="00D150F2" w:rsidP="00D150F2">
            <w:pPr>
              <w:pStyle w:val="Akapitzlist"/>
              <w:numPr>
                <w:ilvl w:val="0"/>
                <w:numId w:val="24"/>
              </w:numPr>
              <w:suppressAutoHyphens/>
              <w:spacing w:after="0" w:line="276" w:lineRule="auto"/>
              <w:ind w:left="176" w:firstLine="99"/>
              <w:jc w:val="both"/>
              <w:rPr>
                <w:rFonts w:asciiTheme="minorHAnsi" w:hAnsiTheme="minorHAnsi"/>
              </w:rPr>
            </w:pPr>
            <w:r w:rsidRPr="002112CC">
              <w:rPr>
                <w:rFonts w:asciiTheme="minorHAnsi" w:hAnsiTheme="minorHAnsi"/>
              </w:rPr>
              <w:t>Powiadomienie odpowiednich służb o pożarze, awarii, włamaniu, kradzieży itp. oraz podejmowaniu działań zmierzających do zmniejszenia strat.</w:t>
            </w:r>
          </w:p>
          <w:p w:rsidR="00D150F2" w:rsidRPr="002112CC" w:rsidRDefault="00D150F2" w:rsidP="00D150F2">
            <w:pPr>
              <w:pStyle w:val="Akapitzlist"/>
              <w:numPr>
                <w:ilvl w:val="0"/>
                <w:numId w:val="24"/>
              </w:numPr>
              <w:suppressAutoHyphens/>
              <w:spacing w:after="0" w:line="276" w:lineRule="auto"/>
              <w:ind w:left="176" w:firstLine="99"/>
              <w:jc w:val="both"/>
              <w:rPr>
                <w:rFonts w:asciiTheme="minorHAnsi" w:hAnsiTheme="minorHAnsi"/>
              </w:rPr>
            </w:pPr>
            <w:r w:rsidRPr="002112CC">
              <w:rPr>
                <w:rFonts w:asciiTheme="minorHAnsi" w:hAnsiTheme="minorHAnsi"/>
              </w:rPr>
              <w:t>W uzasadnionych przypadkach zatrzymania sprawcy włamania, kradzieży lub innego przestępstwa dokonanego na szkodę Zleceniodawcy i niezwłocznie przekazanie policji.</w:t>
            </w:r>
          </w:p>
          <w:p w:rsidR="00D150F2" w:rsidRPr="002112CC" w:rsidRDefault="00D150F2" w:rsidP="00D150F2">
            <w:pPr>
              <w:pStyle w:val="Akapitzlist"/>
              <w:numPr>
                <w:ilvl w:val="0"/>
                <w:numId w:val="24"/>
              </w:numPr>
              <w:suppressAutoHyphens/>
              <w:spacing w:after="0" w:line="276" w:lineRule="auto"/>
              <w:ind w:left="176" w:firstLine="99"/>
              <w:jc w:val="both"/>
              <w:rPr>
                <w:rFonts w:asciiTheme="minorHAnsi" w:hAnsiTheme="minorHAnsi"/>
              </w:rPr>
            </w:pPr>
            <w:r w:rsidRPr="002112CC">
              <w:rPr>
                <w:rFonts w:asciiTheme="minorHAnsi" w:hAnsiTheme="minorHAnsi"/>
              </w:rPr>
              <w:t>W sytuacji zagrożenia zapewnienie wsparci</w:t>
            </w:r>
            <w:r w:rsidR="001E6E81">
              <w:rPr>
                <w:rFonts w:asciiTheme="minorHAnsi" w:hAnsiTheme="minorHAnsi"/>
              </w:rPr>
              <w:t>a</w:t>
            </w:r>
            <w:r w:rsidRPr="002112CC">
              <w:rPr>
                <w:rFonts w:asciiTheme="minorHAnsi" w:hAnsiTheme="minorHAnsi"/>
              </w:rPr>
              <w:t xml:space="preserve"> Grupy Interwencyjnej.</w:t>
            </w:r>
          </w:p>
          <w:p w:rsidR="00D150F2" w:rsidRPr="002112CC" w:rsidRDefault="00D150F2" w:rsidP="00D150F2">
            <w:pPr>
              <w:pStyle w:val="Akapitzlist"/>
              <w:numPr>
                <w:ilvl w:val="0"/>
                <w:numId w:val="24"/>
              </w:numPr>
              <w:suppressAutoHyphens/>
              <w:spacing w:after="0" w:line="276" w:lineRule="auto"/>
              <w:ind w:left="176" w:firstLine="99"/>
              <w:jc w:val="both"/>
              <w:rPr>
                <w:rFonts w:asciiTheme="minorHAnsi" w:hAnsiTheme="minorHAnsi"/>
              </w:rPr>
            </w:pPr>
            <w:r w:rsidRPr="002112CC">
              <w:rPr>
                <w:rFonts w:asciiTheme="minorHAnsi" w:hAnsiTheme="minorHAnsi"/>
              </w:rPr>
              <w:t>Wsparcie, o którym mowa w zdaniu poprzednim udzielone będzie w maksymalnym czasie 30 min od otrzymania od pracownika przebywającego w terenie chronionym informacji o sytuacji zagrożenia.</w:t>
            </w:r>
          </w:p>
          <w:p w:rsidR="00D150F2" w:rsidRPr="002112CC" w:rsidRDefault="00D150F2" w:rsidP="00D150F2">
            <w:pPr>
              <w:pStyle w:val="Akapitzlist"/>
              <w:numPr>
                <w:ilvl w:val="0"/>
                <w:numId w:val="24"/>
              </w:numPr>
              <w:suppressAutoHyphens/>
              <w:spacing w:after="0" w:line="276" w:lineRule="auto"/>
              <w:ind w:left="176" w:firstLine="99"/>
              <w:jc w:val="both"/>
              <w:rPr>
                <w:rFonts w:asciiTheme="minorHAnsi" w:hAnsiTheme="minorHAnsi"/>
              </w:rPr>
            </w:pPr>
            <w:r w:rsidRPr="002112CC">
              <w:rPr>
                <w:rFonts w:asciiTheme="minorHAnsi" w:hAnsiTheme="minorHAnsi"/>
              </w:rPr>
              <w:t>Obsłudze alarmów.</w:t>
            </w:r>
          </w:p>
          <w:p w:rsidR="00D150F2" w:rsidRPr="002112CC" w:rsidRDefault="00D150F2" w:rsidP="00D150F2">
            <w:pPr>
              <w:pStyle w:val="Akapitzlist"/>
              <w:numPr>
                <w:ilvl w:val="0"/>
                <w:numId w:val="24"/>
              </w:numPr>
              <w:suppressAutoHyphens/>
              <w:spacing w:after="0" w:line="276" w:lineRule="auto"/>
              <w:ind w:left="176" w:firstLine="99"/>
              <w:jc w:val="both"/>
              <w:rPr>
                <w:rFonts w:asciiTheme="minorHAnsi" w:hAnsiTheme="minorHAnsi"/>
              </w:rPr>
            </w:pPr>
            <w:r w:rsidRPr="002112CC">
              <w:rPr>
                <w:rFonts w:asciiTheme="minorHAnsi" w:hAnsiTheme="minorHAnsi"/>
              </w:rPr>
              <w:t>Udzielanie podstawowych informacji turystom.</w:t>
            </w:r>
          </w:p>
          <w:p w:rsidR="00D150F2" w:rsidRPr="002112CC" w:rsidRDefault="00D150F2" w:rsidP="00D150F2">
            <w:pPr>
              <w:pStyle w:val="Akapitzlist"/>
              <w:numPr>
                <w:ilvl w:val="0"/>
                <w:numId w:val="24"/>
              </w:numPr>
              <w:suppressAutoHyphens/>
              <w:spacing w:after="0" w:line="276" w:lineRule="auto"/>
              <w:ind w:left="176" w:firstLine="99"/>
              <w:jc w:val="both"/>
              <w:rPr>
                <w:rFonts w:asciiTheme="minorHAnsi" w:hAnsiTheme="minorHAnsi"/>
              </w:rPr>
            </w:pPr>
            <w:r w:rsidRPr="002112CC">
              <w:rPr>
                <w:rFonts w:asciiTheme="minorHAnsi" w:hAnsiTheme="minorHAnsi"/>
              </w:rPr>
              <w:t xml:space="preserve">Zatrudnieniu na umowę o </w:t>
            </w:r>
            <w:r w:rsidR="00CD29C3">
              <w:rPr>
                <w:rFonts w:asciiTheme="minorHAnsi" w:hAnsiTheme="minorHAnsi"/>
              </w:rPr>
              <w:t>pracę wymiarze co najmniej ½ etatu</w:t>
            </w:r>
            <w:r w:rsidRPr="002112CC">
              <w:rPr>
                <w:rFonts w:asciiTheme="minorHAnsi" w:hAnsiTheme="minorHAnsi"/>
              </w:rPr>
              <w:t xml:space="preserve"> koordynatora nadzorującego pracę zatrudnionych osób do realizacji zamówienia uprawnionego do kontaktu z Zamawiającym.</w:t>
            </w:r>
          </w:p>
          <w:p w:rsidR="00D150F2" w:rsidRPr="002112CC" w:rsidRDefault="00D150F2" w:rsidP="005A7CC5">
            <w:pPr>
              <w:pStyle w:val="Tekstpodstawowy"/>
              <w:rPr>
                <w:rFonts w:asciiTheme="minorHAnsi" w:hAnsiTheme="minorHAnsi"/>
                <w:sz w:val="22"/>
                <w:szCs w:val="22"/>
              </w:rPr>
            </w:pPr>
            <w:r w:rsidRPr="002112CC">
              <w:rPr>
                <w:rFonts w:asciiTheme="minorHAnsi" w:hAnsiTheme="minorHAnsi"/>
                <w:sz w:val="22"/>
                <w:szCs w:val="22"/>
              </w:rPr>
              <w:t xml:space="preserve">Wydelegowani pracownicy ochrony są zobowiązani dbać o swój wygląd osobisty, kulturę osobistą, takt i szacunek dla pracowników i turystów. Wykonawca zobowiązuje się do zapewnienie pracownikom jednolitego, schludnego i reprezentacyjnego umundurowania pracowników ochrony z napisem </w:t>
            </w:r>
            <w:r w:rsidRPr="002112CC">
              <w:rPr>
                <w:rFonts w:asciiTheme="minorHAnsi" w:hAnsiTheme="minorHAnsi"/>
                <w:sz w:val="22"/>
                <w:szCs w:val="22"/>
              </w:rPr>
              <w:lastRenderedPageBreak/>
              <w:t xml:space="preserve">„OCHRONA”, oraz do uzupełnienia umundurowania pracownika ochrony o identyfikator ze zdjęciem oraz wyposażenie w środki łączności bezprzewodowej. </w:t>
            </w:r>
          </w:p>
          <w:p w:rsidR="00D150F2" w:rsidRPr="002112CC" w:rsidRDefault="00CD29C3" w:rsidP="005A7CC5">
            <w:pPr>
              <w:pStyle w:val="Tekstpodstawowy"/>
              <w:rPr>
                <w:rFonts w:asciiTheme="minorHAnsi" w:hAnsiTheme="minorHAnsi"/>
                <w:sz w:val="22"/>
                <w:szCs w:val="22"/>
              </w:rPr>
            </w:pPr>
            <w:r>
              <w:rPr>
                <w:rFonts w:asciiTheme="minorHAnsi" w:hAnsiTheme="minorHAnsi"/>
                <w:sz w:val="22"/>
                <w:szCs w:val="22"/>
              </w:rPr>
              <w:t>Usługa</w:t>
            </w:r>
            <w:r w:rsidR="00D150F2" w:rsidRPr="002112CC">
              <w:rPr>
                <w:rFonts w:asciiTheme="minorHAnsi" w:hAnsiTheme="minorHAnsi"/>
                <w:sz w:val="22"/>
                <w:szCs w:val="22"/>
              </w:rPr>
              <w:t xml:space="preserve"> będzie realizowane przez 7 dni w tygodniu przez 2 kwalifikowanych pracowników ochrony poza godzinami otwarcia zamku wg grafiku dostarczonego przez Zamawiającego po podpisaniu umowy przy łącznej przewidywanej liczbie godzin na poziomie 11290</w:t>
            </w:r>
          </w:p>
          <w:p w:rsidR="00C125BF" w:rsidRPr="002112CC" w:rsidRDefault="00C125BF" w:rsidP="005A7CC5">
            <w:pPr>
              <w:pStyle w:val="Tekstpodstawowy"/>
              <w:rPr>
                <w:rFonts w:asciiTheme="minorHAnsi" w:hAnsiTheme="minorHAnsi"/>
                <w:sz w:val="22"/>
                <w:szCs w:val="22"/>
              </w:rPr>
            </w:pPr>
            <w:r w:rsidRPr="002112CC">
              <w:rPr>
                <w:rFonts w:asciiTheme="minorHAnsi" w:hAnsiTheme="minorHAnsi"/>
                <w:b/>
                <w:sz w:val="22"/>
                <w:szCs w:val="22"/>
              </w:rPr>
              <w:t>Zamawiający nie dopuszcza składania ofert wariantowych</w:t>
            </w:r>
            <w:r w:rsidRPr="002112CC">
              <w:rPr>
                <w:rFonts w:asciiTheme="minorHAnsi" w:hAnsiTheme="minorHAnsi"/>
                <w:sz w:val="22"/>
                <w:szCs w:val="22"/>
              </w:rPr>
              <w:t>.</w:t>
            </w:r>
          </w:p>
        </w:tc>
      </w:tr>
    </w:tbl>
    <w:p w:rsidR="00A0381A" w:rsidRPr="002112CC" w:rsidRDefault="00E91421" w:rsidP="00B15A49">
      <w:pPr>
        <w:pStyle w:val="Nagwek2"/>
      </w:pPr>
      <w:r>
        <w:lastRenderedPageBreak/>
        <w:t xml:space="preserve"> </w:t>
      </w:r>
      <w:r w:rsidR="008F7292" w:rsidRPr="002112CC">
        <w:t>Zamawiający nie dopuszcza składania ofert częściowych. Oferty nie zawierające pełnego zakresu przedmiotu zamówienia zostaną odrzucone.</w:t>
      </w:r>
    </w:p>
    <w:p w:rsidR="00F23594" w:rsidRPr="002112CC" w:rsidRDefault="00F23594" w:rsidP="00B15A49">
      <w:pPr>
        <w:pStyle w:val="Nagwek2"/>
      </w:pPr>
      <w:r w:rsidRPr="002112CC">
        <w:t>Miejsce realizacji:</w:t>
      </w:r>
      <w:r w:rsidR="0040419B" w:rsidRPr="002112CC">
        <w:t xml:space="preserve"> </w:t>
      </w:r>
      <w:r w:rsidR="00C30A4D" w:rsidRPr="002112CC">
        <w:t>Chęciny</w:t>
      </w:r>
      <w:r w:rsidR="0040419B" w:rsidRPr="002112CC">
        <w:t>.</w:t>
      </w:r>
    </w:p>
    <w:p w:rsidR="00A2369F" w:rsidRPr="002112CC" w:rsidRDefault="00A2369F" w:rsidP="00D150F2">
      <w:pPr>
        <w:pStyle w:val="Nagwek1"/>
        <w:rPr>
          <w:rFonts w:asciiTheme="minorHAnsi" w:hAnsiTheme="minorHAnsi"/>
        </w:rPr>
      </w:pPr>
      <w:bookmarkStart w:id="4" w:name="_Toc258314245"/>
      <w:r w:rsidRPr="002112CC">
        <w:rPr>
          <w:rFonts w:asciiTheme="minorHAnsi" w:hAnsiTheme="minorHAnsi"/>
        </w:rPr>
        <w:t>Informacja o przewidywanych zamówieniach</w:t>
      </w:r>
      <w:r w:rsidR="00774374" w:rsidRPr="002112CC">
        <w:rPr>
          <w:rFonts w:asciiTheme="minorHAnsi" w:hAnsiTheme="minorHAnsi"/>
        </w:rPr>
        <w:t>,</w:t>
      </w:r>
      <w:r w:rsidRPr="002112CC">
        <w:rPr>
          <w:rFonts w:asciiTheme="minorHAnsi" w:hAnsiTheme="minorHAnsi"/>
        </w:rPr>
        <w:t xml:space="preserve"> </w:t>
      </w:r>
      <w:r w:rsidR="005D0A27" w:rsidRPr="002112CC">
        <w:rPr>
          <w:rFonts w:asciiTheme="minorHAnsi" w:hAnsiTheme="minorHAnsi"/>
        </w:rPr>
        <w:t>o których mowa w art. 67 ust. 1 pkt 6 i 7 lub art. 134 ust. 6 pkt 3 USTAWY PZP</w:t>
      </w:r>
      <w:bookmarkEnd w:id="4"/>
      <w:r w:rsidR="005D0A27" w:rsidRPr="002112CC">
        <w:rPr>
          <w:rFonts w:asciiTheme="minorHAnsi" w:hAnsiTheme="minorHAnsi"/>
        </w:rPr>
        <w:t>.</w:t>
      </w:r>
      <w:r w:rsidRPr="002112CC">
        <w:rPr>
          <w:rFonts w:asciiTheme="minorHAnsi" w:hAnsiTheme="minorHAnsi"/>
        </w:rPr>
        <w:t xml:space="preserve"> </w:t>
      </w:r>
    </w:p>
    <w:p w:rsidR="00EB7871" w:rsidRPr="002112CC" w:rsidRDefault="00C125BF" w:rsidP="00B15A49">
      <w:pPr>
        <w:pStyle w:val="Nagwek2"/>
        <w:numPr>
          <w:ilvl w:val="0"/>
          <w:numId w:val="0"/>
        </w:numPr>
        <w:ind w:left="680"/>
      </w:pPr>
      <w:r w:rsidRPr="002112CC">
        <w:t xml:space="preserve">Zamawiający nie przewiduje udzielenia zamówień, o których mowa w art. 67 ust. 1 pkt 6 i 7 lub art. 134 ust. 6 pkt 3 ustawy </w:t>
      </w:r>
      <w:proofErr w:type="spellStart"/>
      <w:r w:rsidRPr="002112CC">
        <w:t>Pzp</w:t>
      </w:r>
      <w:proofErr w:type="spellEnd"/>
      <w:r w:rsidRPr="002112CC">
        <w:t>.</w:t>
      </w:r>
    </w:p>
    <w:p w:rsidR="00EB7871" w:rsidRPr="002112CC" w:rsidRDefault="00A2369F" w:rsidP="00D150F2">
      <w:pPr>
        <w:pStyle w:val="Nagwek1"/>
        <w:rPr>
          <w:rFonts w:asciiTheme="minorHAnsi" w:hAnsiTheme="minorHAnsi"/>
        </w:rPr>
      </w:pPr>
      <w:bookmarkStart w:id="5" w:name="_Toc258314246"/>
      <w:r w:rsidRPr="002112CC">
        <w:rPr>
          <w:rFonts w:asciiTheme="minorHAnsi" w:hAnsiTheme="minorHAnsi"/>
        </w:rPr>
        <w:t>Termin wykonania zamówienia</w:t>
      </w:r>
      <w:bookmarkEnd w:id="5"/>
    </w:p>
    <w:p w:rsidR="00D150F2" w:rsidRPr="002112CC" w:rsidRDefault="00D150F2" w:rsidP="00D150F2">
      <w:pPr>
        <w:pStyle w:val="Akapitzlist"/>
        <w:spacing w:line="276" w:lineRule="auto"/>
        <w:ind w:left="284"/>
        <w:rPr>
          <w:rFonts w:asciiTheme="minorHAnsi" w:hAnsiTheme="minorHAnsi"/>
          <w:b/>
        </w:rPr>
      </w:pPr>
      <w:r w:rsidRPr="002112CC">
        <w:rPr>
          <w:rFonts w:asciiTheme="minorHAnsi" w:hAnsiTheme="minorHAnsi"/>
        </w:rPr>
        <w:t xml:space="preserve">Przedmiot zamówienia realizowany będzie w okresie </w:t>
      </w:r>
      <w:r w:rsidR="00642B43">
        <w:rPr>
          <w:rFonts w:asciiTheme="minorHAnsi" w:hAnsiTheme="minorHAnsi"/>
        </w:rPr>
        <w:t xml:space="preserve">do </w:t>
      </w:r>
      <w:r w:rsidRPr="002112CC">
        <w:rPr>
          <w:rFonts w:asciiTheme="minorHAnsi" w:hAnsiTheme="minorHAnsi"/>
          <w:b/>
        </w:rPr>
        <w:t xml:space="preserve">12 miesięcy od 02.01.2018 </w:t>
      </w:r>
      <w:r w:rsidRPr="00CD29C3">
        <w:rPr>
          <w:rFonts w:asciiTheme="minorHAnsi" w:hAnsiTheme="minorHAnsi"/>
          <w:b/>
        </w:rPr>
        <w:t>do 02.0</w:t>
      </w:r>
      <w:r w:rsidR="00CD29C3" w:rsidRPr="00CD29C3">
        <w:rPr>
          <w:rFonts w:asciiTheme="minorHAnsi" w:hAnsiTheme="minorHAnsi"/>
          <w:b/>
        </w:rPr>
        <w:t>1</w:t>
      </w:r>
      <w:r w:rsidRPr="00CD29C3">
        <w:rPr>
          <w:rFonts w:asciiTheme="minorHAnsi" w:hAnsiTheme="minorHAnsi"/>
          <w:b/>
        </w:rPr>
        <w:t>.2019 r.</w:t>
      </w:r>
    </w:p>
    <w:p w:rsidR="00A2369F" w:rsidRPr="002112CC" w:rsidRDefault="00A2369F" w:rsidP="00D150F2">
      <w:pPr>
        <w:pStyle w:val="Nagwek1"/>
        <w:rPr>
          <w:rFonts w:asciiTheme="minorHAnsi" w:hAnsiTheme="minorHAnsi"/>
        </w:rPr>
      </w:pPr>
      <w:bookmarkStart w:id="6" w:name="_Toc258314247"/>
      <w:r w:rsidRPr="002112CC">
        <w:rPr>
          <w:rFonts w:asciiTheme="minorHAnsi" w:hAnsiTheme="minorHAnsi"/>
        </w:rPr>
        <w:t>Warunki udziału w postępowaniu</w:t>
      </w:r>
      <w:bookmarkEnd w:id="6"/>
    </w:p>
    <w:p w:rsidR="00A2369F" w:rsidRPr="002112CC" w:rsidRDefault="00627ED2" w:rsidP="00B15A49">
      <w:pPr>
        <w:pStyle w:val="Nagwek2"/>
      </w:pPr>
      <w:r w:rsidRPr="002112CC">
        <w:t>O udzielenie zamówienia mogą ubiegać się</w:t>
      </w:r>
      <w:r w:rsidR="008A3895" w:rsidRPr="002112CC">
        <w:t xml:space="preserve"> W</w:t>
      </w:r>
      <w:r w:rsidRPr="002112CC">
        <w:t>ykonawcy</w:t>
      </w:r>
      <w:r w:rsidR="00A2369F" w:rsidRPr="002112CC">
        <w:t>, którzy nie podlegają wykluczeniu</w:t>
      </w:r>
      <w:r w:rsidR="008B13A8" w:rsidRPr="002112CC">
        <w:t xml:space="preserve"> oraz </w:t>
      </w:r>
      <w:r w:rsidR="00A2369F" w:rsidRPr="002112CC">
        <w:t>spełniają warunki</w:t>
      </w:r>
      <w:r w:rsidR="008B13A8" w:rsidRPr="002112CC">
        <w:t xml:space="preserve"> udziału w postępowaniu</w:t>
      </w:r>
      <w:r w:rsidR="00A2369F" w:rsidRPr="002112CC">
        <w:t xml:space="preserve"> i wymagania określone w niniejszej </w:t>
      </w:r>
      <w:r w:rsidR="00DD574A" w:rsidRPr="002112CC">
        <w:t>SIWZ</w:t>
      </w:r>
      <w:r w:rsidR="008B13A8" w:rsidRPr="002112CC">
        <w:t>.</w:t>
      </w:r>
    </w:p>
    <w:p w:rsidR="00A2369F" w:rsidRPr="002112CC" w:rsidRDefault="00A2369F" w:rsidP="00B15A49">
      <w:pPr>
        <w:pStyle w:val="Nagwek2"/>
      </w:pPr>
      <w:r w:rsidRPr="002112CC">
        <w:t>O udzielen</w:t>
      </w:r>
      <w:r w:rsidR="008A3895" w:rsidRPr="002112CC">
        <w:t>ie zamówienia mogą ubiegać się W</w:t>
      </w:r>
      <w:r w:rsidRPr="002112CC">
        <w:t>ykonawcy, którzy spełniają następujące warunki:</w:t>
      </w:r>
    </w:p>
    <w:p w:rsidR="00C125BF" w:rsidRPr="002112CC" w:rsidRDefault="00C125BF" w:rsidP="00B15A49">
      <w:pPr>
        <w:pStyle w:val="Nagwek2"/>
        <w:numPr>
          <w:ilvl w:val="0"/>
          <w:numId w:val="0"/>
        </w:numPr>
        <w:ind w:left="680"/>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931"/>
      </w:tblGrid>
      <w:tr w:rsidR="00146C83" w:rsidRPr="002112CC" w:rsidTr="00C30A4D">
        <w:tc>
          <w:tcPr>
            <w:tcW w:w="567" w:type="dxa"/>
            <w:tcBorders>
              <w:top w:val="single" w:sz="4" w:space="0" w:color="auto"/>
              <w:left w:val="single" w:sz="4" w:space="0" w:color="auto"/>
              <w:bottom w:val="single" w:sz="4" w:space="0" w:color="auto"/>
              <w:right w:val="single" w:sz="4" w:space="0" w:color="auto"/>
            </w:tcBorders>
            <w:vAlign w:val="center"/>
            <w:hideMark/>
          </w:tcPr>
          <w:p w:rsidR="00C125BF" w:rsidRPr="001F3B3B" w:rsidRDefault="00C125BF" w:rsidP="005A7CC5">
            <w:pPr>
              <w:spacing w:before="60" w:after="120"/>
              <w:jc w:val="center"/>
              <w:rPr>
                <w:rFonts w:asciiTheme="majorHAnsi" w:hAnsiTheme="majorHAnsi"/>
                <w:b/>
                <w:sz w:val="22"/>
                <w:szCs w:val="22"/>
              </w:rPr>
            </w:pPr>
            <w:r w:rsidRPr="001F3B3B">
              <w:rPr>
                <w:rFonts w:asciiTheme="majorHAnsi" w:hAnsiTheme="majorHAnsi"/>
                <w:b/>
                <w:sz w:val="22"/>
                <w:szCs w:val="22"/>
              </w:rPr>
              <w:t>Lp.</w:t>
            </w:r>
          </w:p>
        </w:tc>
        <w:tc>
          <w:tcPr>
            <w:tcW w:w="8931" w:type="dxa"/>
            <w:tcBorders>
              <w:top w:val="single" w:sz="4" w:space="0" w:color="auto"/>
              <w:left w:val="single" w:sz="4" w:space="0" w:color="auto"/>
              <w:bottom w:val="single" w:sz="4" w:space="0" w:color="auto"/>
              <w:right w:val="single" w:sz="4" w:space="0" w:color="auto"/>
            </w:tcBorders>
            <w:vAlign w:val="center"/>
            <w:hideMark/>
          </w:tcPr>
          <w:p w:rsidR="00C125BF" w:rsidRPr="001F3B3B" w:rsidRDefault="00C125BF" w:rsidP="005A7CC5">
            <w:pPr>
              <w:spacing w:before="60" w:after="120"/>
              <w:rPr>
                <w:rFonts w:asciiTheme="majorHAnsi" w:hAnsiTheme="majorHAnsi"/>
                <w:sz w:val="22"/>
                <w:szCs w:val="22"/>
              </w:rPr>
            </w:pPr>
            <w:r w:rsidRPr="001F3B3B">
              <w:rPr>
                <w:rFonts w:asciiTheme="majorHAnsi" w:hAnsiTheme="majorHAnsi"/>
                <w:b/>
                <w:sz w:val="22"/>
                <w:szCs w:val="22"/>
              </w:rPr>
              <w:t>Warunki udziału w postępowaniu</w:t>
            </w:r>
          </w:p>
        </w:tc>
      </w:tr>
      <w:tr w:rsidR="00146C83" w:rsidRPr="002112CC" w:rsidTr="00905BA8">
        <w:trPr>
          <w:trHeight w:val="1732"/>
        </w:trPr>
        <w:tc>
          <w:tcPr>
            <w:tcW w:w="567" w:type="dxa"/>
            <w:tcBorders>
              <w:top w:val="single" w:sz="4" w:space="0" w:color="auto"/>
              <w:left w:val="single" w:sz="4" w:space="0" w:color="auto"/>
              <w:bottom w:val="single" w:sz="4" w:space="0" w:color="auto"/>
              <w:right w:val="single" w:sz="4" w:space="0" w:color="auto"/>
            </w:tcBorders>
            <w:hideMark/>
          </w:tcPr>
          <w:p w:rsidR="00C125BF" w:rsidRPr="001F3B3B" w:rsidRDefault="00C125BF" w:rsidP="005A7CC5">
            <w:pPr>
              <w:spacing w:before="60" w:after="120"/>
              <w:jc w:val="both"/>
              <w:rPr>
                <w:rFonts w:asciiTheme="majorHAnsi" w:hAnsiTheme="majorHAnsi"/>
                <w:sz w:val="22"/>
                <w:szCs w:val="22"/>
              </w:rPr>
            </w:pPr>
            <w:r w:rsidRPr="001F3B3B">
              <w:rPr>
                <w:rFonts w:asciiTheme="majorHAnsi" w:hAnsiTheme="majorHAnsi"/>
                <w:sz w:val="22"/>
                <w:szCs w:val="22"/>
              </w:rPr>
              <w:t>1</w:t>
            </w:r>
          </w:p>
        </w:tc>
        <w:tc>
          <w:tcPr>
            <w:tcW w:w="8931" w:type="dxa"/>
            <w:tcBorders>
              <w:top w:val="single" w:sz="4" w:space="0" w:color="auto"/>
              <w:left w:val="single" w:sz="4" w:space="0" w:color="auto"/>
              <w:bottom w:val="single" w:sz="4" w:space="0" w:color="auto"/>
              <w:right w:val="single" w:sz="4" w:space="0" w:color="auto"/>
            </w:tcBorders>
            <w:hideMark/>
          </w:tcPr>
          <w:p w:rsidR="00C125BF" w:rsidRPr="001F3B3B" w:rsidRDefault="00C125BF" w:rsidP="005A7CC5">
            <w:pPr>
              <w:spacing w:before="60" w:after="120"/>
              <w:jc w:val="both"/>
              <w:rPr>
                <w:rFonts w:asciiTheme="majorHAnsi" w:hAnsiTheme="majorHAnsi"/>
                <w:b/>
                <w:bCs/>
                <w:sz w:val="22"/>
                <w:szCs w:val="22"/>
              </w:rPr>
            </w:pPr>
            <w:r w:rsidRPr="001F3B3B">
              <w:rPr>
                <w:rFonts w:asciiTheme="majorHAnsi" w:hAnsiTheme="majorHAnsi"/>
                <w:b/>
                <w:bCs/>
                <w:sz w:val="22"/>
                <w:szCs w:val="22"/>
              </w:rPr>
              <w:t>Sytuacja ekonomiczna lub finansowa</w:t>
            </w:r>
          </w:p>
          <w:p w:rsidR="00905BA8" w:rsidRPr="001F3B3B" w:rsidRDefault="00C125BF" w:rsidP="00642B43">
            <w:pPr>
              <w:spacing w:before="60" w:after="120"/>
              <w:jc w:val="both"/>
              <w:rPr>
                <w:rFonts w:asciiTheme="majorHAnsi" w:hAnsiTheme="majorHAnsi"/>
                <w:sz w:val="22"/>
                <w:szCs w:val="22"/>
              </w:rPr>
            </w:pPr>
            <w:r w:rsidRPr="001F3B3B">
              <w:rPr>
                <w:rFonts w:asciiTheme="majorHAnsi" w:hAnsiTheme="majorHAnsi"/>
                <w:sz w:val="22"/>
                <w:szCs w:val="22"/>
              </w:rPr>
              <w:t>O udzielenie zamówienia publicznego mogą ubiegać się wykonawcy, którzy spełniają warunki, dotyczące sytuacji ekonomicznej lub finansowej</w:t>
            </w:r>
            <w:r w:rsidR="00905BA8" w:rsidRPr="001F3B3B">
              <w:rPr>
                <w:rFonts w:asciiTheme="majorHAnsi" w:hAnsiTheme="majorHAnsi"/>
                <w:sz w:val="22"/>
                <w:szCs w:val="22"/>
              </w:rPr>
              <w:t xml:space="preserve"> tj</w:t>
            </w:r>
            <w:r w:rsidRPr="001F3B3B">
              <w:rPr>
                <w:rFonts w:asciiTheme="majorHAnsi" w:hAnsiTheme="majorHAnsi"/>
                <w:sz w:val="22"/>
                <w:szCs w:val="22"/>
              </w:rPr>
              <w:t>.</w:t>
            </w:r>
            <w:r w:rsidR="00905BA8" w:rsidRPr="001F3B3B">
              <w:rPr>
                <w:rFonts w:asciiTheme="majorHAnsi" w:hAnsiTheme="majorHAnsi"/>
                <w:sz w:val="22"/>
                <w:szCs w:val="22"/>
              </w:rPr>
              <w:t>:</w:t>
            </w:r>
            <w:r w:rsidRPr="001F3B3B">
              <w:rPr>
                <w:rFonts w:asciiTheme="majorHAnsi" w:hAnsiTheme="majorHAnsi"/>
                <w:sz w:val="22"/>
                <w:szCs w:val="22"/>
              </w:rPr>
              <w:t xml:space="preserve"> </w:t>
            </w:r>
          </w:p>
          <w:p w:rsidR="00905BA8" w:rsidRPr="001F3B3B" w:rsidRDefault="00905BA8" w:rsidP="00905BA8">
            <w:pPr>
              <w:pStyle w:val="Akapitzlist"/>
              <w:spacing w:line="276" w:lineRule="auto"/>
              <w:ind w:left="34"/>
              <w:jc w:val="both"/>
              <w:rPr>
                <w:rFonts w:asciiTheme="majorHAnsi" w:hAnsiTheme="majorHAnsi"/>
              </w:rPr>
            </w:pPr>
            <w:r w:rsidRPr="001F3B3B">
              <w:rPr>
                <w:rFonts w:asciiTheme="majorHAnsi" w:hAnsiTheme="majorHAnsi"/>
              </w:rPr>
              <w:t xml:space="preserve">- posiadają </w:t>
            </w:r>
            <w:r w:rsidRPr="001F3B3B">
              <w:rPr>
                <w:rFonts w:asciiTheme="majorHAnsi" w:hAnsiTheme="majorHAnsi"/>
                <w:b/>
              </w:rPr>
              <w:t>polisę</w:t>
            </w:r>
            <w:r w:rsidRPr="001F3B3B">
              <w:rPr>
                <w:rFonts w:asciiTheme="majorHAnsi" w:hAnsiTheme="majorHAnsi"/>
              </w:rPr>
              <w:t xml:space="preserve"> lub inny dokument ubezpieczenia potwierdzający, że Wykonawca jest ubezpieczony od </w:t>
            </w:r>
            <w:r w:rsidRPr="001F3B3B">
              <w:rPr>
                <w:rFonts w:asciiTheme="majorHAnsi" w:hAnsiTheme="majorHAnsi"/>
                <w:b/>
              </w:rPr>
              <w:t>odpowiedzialności cywilnej</w:t>
            </w:r>
            <w:r w:rsidRPr="001F3B3B">
              <w:rPr>
                <w:rFonts w:asciiTheme="majorHAnsi" w:hAnsiTheme="majorHAnsi"/>
              </w:rPr>
              <w:t xml:space="preserve"> w zakresie prowadzonej działalności gospodarczej, związanej z przedmiotem zamówienia o wartości sumy ubezpieczenia nie mniejszej </w:t>
            </w:r>
            <w:r w:rsidRPr="001F3B3B">
              <w:rPr>
                <w:rFonts w:asciiTheme="majorHAnsi" w:hAnsiTheme="majorHAnsi"/>
                <w:b/>
              </w:rPr>
              <w:t>niż 500 000,00 zł.</w:t>
            </w:r>
          </w:p>
          <w:p w:rsidR="00905BA8" w:rsidRPr="001F3B3B" w:rsidRDefault="00905BA8" w:rsidP="00905BA8">
            <w:pPr>
              <w:spacing w:before="60" w:after="120"/>
              <w:jc w:val="both"/>
              <w:rPr>
                <w:rFonts w:asciiTheme="majorHAnsi" w:hAnsiTheme="majorHAnsi"/>
                <w:sz w:val="22"/>
                <w:szCs w:val="22"/>
              </w:rPr>
            </w:pPr>
            <w:r w:rsidRPr="001F3B3B">
              <w:rPr>
                <w:rFonts w:asciiTheme="majorHAnsi" w:hAnsiTheme="majorHAnsi"/>
                <w:sz w:val="22"/>
                <w:szCs w:val="22"/>
              </w:rPr>
              <w:t>Ocena spełnienia w/w warunków nastąpi na podstawie przedstawionych przez Wykonawcę dokumentów:</w:t>
            </w:r>
          </w:p>
          <w:p w:rsidR="00905BA8" w:rsidRPr="001F3B3B" w:rsidRDefault="00905BA8" w:rsidP="00905BA8">
            <w:pPr>
              <w:jc w:val="both"/>
              <w:rPr>
                <w:rFonts w:asciiTheme="majorHAnsi" w:hAnsiTheme="majorHAnsi"/>
                <w:sz w:val="22"/>
                <w:szCs w:val="22"/>
              </w:rPr>
            </w:pPr>
            <w:r w:rsidRPr="001F3B3B">
              <w:rPr>
                <w:rFonts w:asciiTheme="majorHAnsi" w:hAnsiTheme="majorHAnsi"/>
                <w:sz w:val="22"/>
                <w:szCs w:val="22"/>
              </w:rPr>
              <w:t>-</w:t>
            </w:r>
            <w:r w:rsidRPr="001F3B3B">
              <w:rPr>
                <w:rFonts w:asciiTheme="majorHAnsi" w:hAnsiTheme="majorHAnsi"/>
                <w:sz w:val="22"/>
                <w:szCs w:val="22"/>
              </w:rPr>
              <w:tab/>
              <w:t xml:space="preserve">opłaconej polisy ubezpieczenia. </w:t>
            </w:r>
          </w:p>
          <w:p w:rsidR="00C125BF" w:rsidRPr="001F3B3B" w:rsidRDefault="00905BA8" w:rsidP="00642B43">
            <w:pPr>
              <w:spacing w:before="60" w:after="120"/>
              <w:jc w:val="both"/>
              <w:rPr>
                <w:rFonts w:asciiTheme="majorHAnsi" w:hAnsiTheme="majorHAnsi"/>
                <w:sz w:val="22"/>
                <w:szCs w:val="22"/>
              </w:rPr>
            </w:pPr>
            <w:r w:rsidRPr="001F3B3B">
              <w:rPr>
                <w:rFonts w:asciiTheme="majorHAnsi" w:hAnsiTheme="majorHAnsi"/>
                <w:sz w:val="22"/>
                <w:szCs w:val="22"/>
              </w:rPr>
              <w:t>wg formuły spełnia/nie spełnia.</w:t>
            </w:r>
          </w:p>
        </w:tc>
      </w:tr>
      <w:tr w:rsidR="00905BA8" w:rsidRPr="002112CC" w:rsidTr="00C30A4D">
        <w:tc>
          <w:tcPr>
            <w:tcW w:w="567" w:type="dxa"/>
            <w:tcBorders>
              <w:top w:val="single" w:sz="4" w:space="0" w:color="auto"/>
              <w:left w:val="single" w:sz="4" w:space="0" w:color="auto"/>
              <w:bottom w:val="single" w:sz="4" w:space="0" w:color="auto"/>
              <w:right w:val="single" w:sz="4" w:space="0" w:color="auto"/>
            </w:tcBorders>
            <w:hideMark/>
          </w:tcPr>
          <w:p w:rsidR="00905BA8" w:rsidRPr="001F3B3B" w:rsidRDefault="00905BA8" w:rsidP="005A7CC5">
            <w:pPr>
              <w:spacing w:before="60" w:after="120"/>
              <w:jc w:val="both"/>
              <w:rPr>
                <w:rFonts w:asciiTheme="majorHAnsi" w:hAnsiTheme="majorHAnsi"/>
                <w:sz w:val="22"/>
                <w:szCs w:val="22"/>
              </w:rPr>
            </w:pPr>
            <w:r w:rsidRPr="001F3B3B">
              <w:rPr>
                <w:rFonts w:asciiTheme="majorHAnsi" w:hAnsiTheme="majorHAnsi"/>
                <w:sz w:val="22"/>
                <w:szCs w:val="22"/>
              </w:rPr>
              <w:t>2</w:t>
            </w:r>
          </w:p>
        </w:tc>
        <w:tc>
          <w:tcPr>
            <w:tcW w:w="8931" w:type="dxa"/>
            <w:tcBorders>
              <w:top w:val="single" w:sz="4" w:space="0" w:color="auto"/>
              <w:left w:val="single" w:sz="4" w:space="0" w:color="auto"/>
              <w:bottom w:val="single" w:sz="4" w:space="0" w:color="auto"/>
              <w:right w:val="single" w:sz="4" w:space="0" w:color="auto"/>
            </w:tcBorders>
            <w:hideMark/>
          </w:tcPr>
          <w:p w:rsidR="00905BA8" w:rsidRPr="001F3B3B" w:rsidRDefault="00905BA8" w:rsidP="005A7CC5">
            <w:pPr>
              <w:spacing w:before="60" w:after="120"/>
              <w:jc w:val="both"/>
              <w:rPr>
                <w:rFonts w:asciiTheme="majorHAnsi" w:hAnsiTheme="majorHAnsi"/>
                <w:b/>
                <w:bCs/>
                <w:sz w:val="22"/>
                <w:szCs w:val="22"/>
              </w:rPr>
            </w:pPr>
            <w:r w:rsidRPr="001F3B3B">
              <w:rPr>
                <w:rFonts w:asciiTheme="majorHAnsi" w:hAnsiTheme="majorHAnsi"/>
                <w:b/>
                <w:bCs/>
                <w:sz w:val="22"/>
                <w:szCs w:val="22"/>
              </w:rPr>
              <w:t>Zdolność techniczna lub zawodowa</w:t>
            </w:r>
          </w:p>
          <w:p w:rsidR="00905BA8" w:rsidRPr="001F3B3B" w:rsidRDefault="00905BA8" w:rsidP="005A7CC5">
            <w:pPr>
              <w:spacing w:before="60" w:after="120"/>
              <w:jc w:val="both"/>
              <w:rPr>
                <w:rFonts w:asciiTheme="majorHAnsi" w:hAnsiTheme="majorHAnsi"/>
                <w:sz w:val="22"/>
                <w:szCs w:val="22"/>
              </w:rPr>
            </w:pPr>
            <w:r w:rsidRPr="001F3B3B">
              <w:rPr>
                <w:rFonts w:asciiTheme="majorHAnsi" w:hAnsiTheme="majorHAnsi"/>
                <w:sz w:val="22"/>
                <w:szCs w:val="22"/>
              </w:rPr>
              <w:t>O udzielenie zamówienia mogą ubiegać się wykonawcy, którzy spełniają warunki udziału w postępowaniu w zakresie</w:t>
            </w:r>
            <w:r w:rsidR="0079787D" w:rsidRPr="001F3B3B">
              <w:rPr>
                <w:rFonts w:asciiTheme="majorHAnsi" w:hAnsiTheme="majorHAnsi"/>
                <w:sz w:val="22"/>
                <w:szCs w:val="22"/>
              </w:rPr>
              <w:t xml:space="preserve"> zdolności zawodowej i technicznej tj.</w:t>
            </w:r>
            <w:r w:rsidRPr="001F3B3B">
              <w:rPr>
                <w:rFonts w:asciiTheme="majorHAnsi" w:hAnsiTheme="majorHAnsi"/>
                <w:sz w:val="22"/>
                <w:szCs w:val="22"/>
              </w:rPr>
              <w:t>:</w:t>
            </w:r>
          </w:p>
          <w:p w:rsidR="0079787D" w:rsidRPr="001F3B3B" w:rsidRDefault="00905BA8" w:rsidP="00905BA8">
            <w:pPr>
              <w:pStyle w:val="Akapitzlist"/>
              <w:spacing w:line="276" w:lineRule="auto"/>
              <w:ind w:left="34"/>
              <w:jc w:val="both"/>
              <w:rPr>
                <w:rFonts w:asciiTheme="majorHAnsi" w:hAnsiTheme="majorHAnsi"/>
                <w:b/>
              </w:rPr>
            </w:pPr>
            <w:r w:rsidRPr="001F3B3B">
              <w:rPr>
                <w:rFonts w:asciiTheme="majorHAnsi" w:hAnsiTheme="majorHAnsi"/>
              </w:rPr>
              <w:t xml:space="preserve"> </w:t>
            </w:r>
            <w:r w:rsidR="0079787D" w:rsidRPr="001F3B3B">
              <w:rPr>
                <w:rFonts w:asciiTheme="majorHAnsi" w:hAnsiTheme="majorHAnsi"/>
                <w:b/>
              </w:rPr>
              <w:t>Posiadają wymaganą wiedzę i doświadczenie.</w:t>
            </w:r>
          </w:p>
          <w:p w:rsidR="00905BA8" w:rsidRDefault="0079787D" w:rsidP="0079787D">
            <w:pPr>
              <w:pStyle w:val="Akapitzlist"/>
              <w:spacing w:line="276" w:lineRule="auto"/>
              <w:ind w:left="34"/>
              <w:jc w:val="both"/>
              <w:rPr>
                <w:rFonts w:asciiTheme="majorHAnsi" w:hAnsiTheme="majorHAnsi"/>
                <w:b/>
                <w:spacing w:val="-4"/>
                <w:lang w:eastAsia="pl-PL"/>
              </w:rPr>
            </w:pPr>
            <w:r w:rsidRPr="001F3B3B">
              <w:rPr>
                <w:rFonts w:asciiTheme="majorHAnsi" w:hAnsiTheme="majorHAnsi"/>
              </w:rPr>
              <w:t>Wykonawcy muszą wykazać, że w okresie</w:t>
            </w:r>
            <w:r w:rsidRPr="001F3B3B">
              <w:rPr>
                <w:rFonts w:asciiTheme="majorHAnsi" w:hAnsiTheme="majorHAnsi"/>
                <w:spacing w:val="-4"/>
                <w:lang w:eastAsia="pl-PL"/>
              </w:rPr>
              <w:t xml:space="preserve"> </w:t>
            </w:r>
            <w:r w:rsidR="00905BA8" w:rsidRPr="001F3B3B">
              <w:rPr>
                <w:rFonts w:asciiTheme="majorHAnsi" w:hAnsiTheme="majorHAnsi"/>
                <w:lang w:eastAsia="pl-PL"/>
              </w:rPr>
              <w:t xml:space="preserve">ostatnich </w:t>
            </w:r>
            <w:r w:rsidR="00905BA8" w:rsidRPr="001F3B3B">
              <w:rPr>
                <w:rFonts w:asciiTheme="majorHAnsi" w:hAnsiTheme="majorHAnsi"/>
                <w:b/>
                <w:lang w:eastAsia="pl-PL"/>
              </w:rPr>
              <w:t>3 lat</w:t>
            </w:r>
            <w:r w:rsidR="00905BA8" w:rsidRPr="001F3B3B">
              <w:rPr>
                <w:rFonts w:asciiTheme="majorHAnsi" w:hAnsiTheme="majorHAnsi"/>
                <w:lang w:eastAsia="pl-PL"/>
              </w:rPr>
              <w:t xml:space="preserve"> przed upływem terminu składania ofert, a jeżeli okres prowadzenia działalności jest krótszy - w tym okresie wykonał, a w przypadku świadczeń okresowych lub ciągłych również wykonuje, co najmniej </w:t>
            </w:r>
            <w:r w:rsidR="00905BA8" w:rsidRPr="001F3B3B">
              <w:rPr>
                <w:rFonts w:asciiTheme="majorHAnsi" w:hAnsiTheme="majorHAnsi"/>
                <w:b/>
                <w:lang w:eastAsia="pl-PL"/>
              </w:rPr>
              <w:t>2 usługi</w:t>
            </w:r>
            <w:r w:rsidR="00905BA8" w:rsidRPr="001F3B3B">
              <w:rPr>
                <w:rFonts w:asciiTheme="majorHAnsi" w:hAnsiTheme="majorHAnsi"/>
                <w:lang w:eastAsia="pl-PL"/>
              </w:rPr>
              <w:t xml:space="preserve"> </w:t>
            </w:r>
            <w:r w:rsidR="00905BA8" w:rsidRPr="001F3B3B">
              <w:rPr>
                <w:rFonts w:asciiTheme="majorHAnsi" w:hAnsiTheme="majorHAnsi"/>
                <w:lang w:eastAsia="pl-PL"/>
              </w:rPr>
              <w:lastRenderedPageBreak/>
              <w:t xml:space="preserve">polegające na ochronie fizycznej mienia i osób w formie bezpośredniej ochrony fizycznej na obszarach, obiektach i </w:t>
            </w:r>
            <w:r w:rsidR="00905BA8" w:rsidRPr="00CD29C3">
              <w:rPr>
                <w:rFonts w:asciiTheme="majorHAnsi" w:hAnsiTheme="majorHAnsi"/>
                <w:lang w:eastAsia="pl-PL"/>
              </w:rPr>
              <w:t>urządzeniach podlegających ochronie</w:t>
            </w:r>
            <w:r w:rsidR="00905BA8" w:rsidRPr="001F3B3B">
              <w:rPr>
                <w:rFonts w:asciiTheme="majorHAnsi" w:hAnsiTheme="majorHAnsi"/>
                <w:lang w:eastAsia="pl-PL"/>
              </w:rPr>
              <w:t xml:space="preserve"> każda o </w:t>
            </w:r>
            <w:r w:rsidR="00905BA8" w:rsidRPr="001F3B3B">
              <w:rPr>
                <w:rFonts w:asciiTheme="majorHAnsi" w:hAnsiTheme="majorHAnsi"/>
                <w:b/>
                <w:lang w:eastAsia="pl-PL"/>
              </w:rPr>
              <w:t>wartości brutto powyżej 150</w:t>
            </w:r>
            <w:r w:rsidRPr="001F3B3B">
              <w:rPr>
                <w:rFonts w:asciiTheme="majorHAnsi" w:hAnsiTheme="majorHAnsi"/>
                <w:b/>
                <w:lang w:eastAsia="pl-PL"/>
              </w:rPr>
              <w:t xml:space="preserve"> </w:t>
            </w:r>
            <w:r w:rsidR="00905BA8" w:rsidRPr="001F3B3B">
              <w:rPr>
                <w:rFonts w:asciiTheme="majorHAnsi" w:hAnsiTheme="majorHAnsi"/>
                <w:b/>
                <w:lang w:eastAsia="pl-PL"/>
              </w:rPr>
              <w:t>000,00 zł</w:t>
            </w:r>
            <w:r w:rsidR="00905BA8" w:rsidRPr="001F3B3B">
              <w:rPr>
                <w:rFonts w:asciiTheme="majorHAnsi" w:hAnsiTheme="majorHAnsi"/>
                <w:lang w:eastAsia="pl-PL"/>
              </w:rPr>
              <w:t xml:space="preserve"> oraz czasu trwania nie mniej niż </w:t>
            </w:r>
            <w:r w:rsidR="00905BA8" w:rsidRPr="00CD29C3">
              <w:rPr>
                <w:rFonts w:asciiTheme="majorHAnsi" w:hAnsiTheme="majorHAnsi"/>
                <w:b/>
                <w:lang w:eastAsia="pl-PL"/>
              </w:rPr>
              <w:t>10 miesięcy.</w:t>
            </w:r>
            <w:r w:rsidR="00905BA8" w:rsidRPr="001F3B3B">
              <w:rPr>
                <w:rFonts w:asciiTheme="majorHAnsi" w:hAnsiTheme="majorHAnsi"/>
                <w:b/>
                <w:spacing w:val="-4"/>
                <w:lang w:eastAsia="pl-PL"/>
              </w:rPr>
              <w:t xml:space="preserve"> </w:t>
            </w:r>
          </w:p>
          <w:p w:rsidR="001F3B3B" w:rsidRPr="001F3B3B" w:rsidRDefault="001F3B3B" w:rsidP="001F3B3B">
            <w:pPr>
              <w:spacing w:before="60" w:after="120"/>
              <w:jc w:val="both"/>
              <w:rPr>
                <w:rFonts w:asciiTheme="majorHAnsi" w:hAnsiTheme="majorHAnsi"/>
                <w:sz w:val="22"/>
                <w:szCs w:val="22"/>
              </w:rPr>
            </w:pPr>
            <w:r w:rsidRPr="001F3B3B">
              <w:rPr>
                <w:rFonts w:asciiTheme="majorHAnsi" w:hAnsiTheme="majorHAnsi"/>
                <w:sz w:val="22"/>
                <w:szCs w:val="22"/>
              </w:rPr>
              <w:t>Ocena spełnienia w/w warunków nastąpi na podstawie przedstawionych przez Wykonawcę dokumentów:</w:t>
            </w:r>
          </w:p>
          <w:p w:rsidR="001F3B3B" w:rsidRDefault="001F3B3B" w:rsidP="001F3B3B">
            <w:pPr>
              <w:spacing w:before="60" w:after="120"/>
              <w:ind w:left="318" w:hanging="318"/>
              <w:jc w:val="both"/>
              <w:rPr>
                <w:rFonts w:asciiTheme="majorHAnsi" w:hAnsiTheme="majorHAnsi"/>
                <w:sz w:val="22"/>
                <w:szCs w:val="22"/>
              </w:rPr>
            </w:pPr>
            <w:r w:rsidRPr="001F3B3B">
              <w:rPr>
                <w:rFonts w:asciiTheme="majorHAnsi" w:hAnsiTheme="majorHAnsi"/>
                <w:sz w:val="22"/>
                <w:szCs w:val="22"/>
              </w:rPr>
              <w:t xml:space="preserve">- wykazu </w:t>
            </w:r>
            <w:r>
              <w:rPr>
                <w:rFonts w:asciiTheme="majorHAnsi" w:hAnsiTheme="majorHAnsi"/>
                <w:sz w:val="22"/>
                <w:szCs w:val="22"/>
              </w:rPr>
              <w:t>usług</w:t>
            </w:r>
            <w:r w:rsidRPr="001F3B3B">
              <w:rPr>
                <w:rFonts w:asciiTheme="majorHAnsi" w:hAnsiTheme="majorHAnsi"/>
                <w:sz w:val="22"/>
                <w:szCs w:val="22"/>
              </w:rPr>
              <w:t xml:space="preserve"> (wg wzoru nr </w:t>
            </w:r>
            <w:r>
              <w:rPr>
                <w:rFonts w:asciiTheme="majorHAnsi" w:hAnsiTheme="majorHAnsi"/>
                <w:sz w:val="22"/>
                <w:szCs w:val="22"/>
              </w:rPr>
              <w:t>4</w:t>
            </w:r>
            <w:r w:rsidRPr="001F3B3B">
              <w:rPr>
                <w:rFonts w:asciiTheme="majorHAnsi" w:hAnsiTheme="majorHAnsi"/>
                <w:sz w:val="22"/>
                <w:szCs w:val="22"/>
              </w:rPr>
              <w:t xml:space="preserve"> do specyfikacji)</w:t>
            </w:r>
            <w:r w:rsidR="00BD75F8">
              <w:rPr>
                <w:rFonts w:asciiTheme="majorHAnsi" w:hAnsiTheme="majorHAnsi"/>
                <w:sz w:val="22"/>
                <w:szCs w:val="22"/>
              </w:rPr>
              <w:t xml:space="preserve"> </w:t>
            </w:r>
            <w:r w:rsidR="00BD75F8" w:rsidRPr="00C67199">
              <w:rPr>
                <w:sz w:val="22"/>
                <w:szCs w:val="22"/>
              </w:rPr>
              <w:t xml:space="preserve">w zakresie niezbędnym do wykazania spełnienia warunku,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w:t>
            </w:r>
            <w:r w:rsidR="00BD75F8">
              <w:rPr>
                <w:sz w:val="22"/>
                <w:szCs w:val="22"/>
              </w:rPr>
              <w:t xml:space="preserve"> </w:t>
            </w:r>
            <w:r w:rsidR="00BD75F8">
              <w:rPr>
                <w:rFonts w:asciiTheme="majorHAnsi" w:hAnsiTheme="majorHAnsi"/>
                <w:sz w:val="22"/>
                <w:szCs w:val="22"/>
              </w:rPr>
              <w:t xml:space="preserve"> </w:t>
            </w:r>
          </w:p>
          <w:p w:rsidR="001F3B3B" w:rsidRPr="001F3B3B" w:rsidRDefault="001F3B3B" w:rsidP="001F3B3B">
            <w:pPr>
              <w:spacing w:before="60" w:after="120"/>
              <w:ind w:left="318" w:hanging="318"/>
              <w:jc w:val="both"/>
              <w:rPr>
                <w:rFonts w:asciiTheme="majorHAnsi" w:hAnsiTheme="majorHAnsi"/>
                <w:sz w:val="22"/>
                <w:szCs w:val="22"/>
              </w:rPr>
            </w:pPr>
            <w:r w:rsidRPr="001F3B3B">
              <w:rPr>
                <w:rFonts w:asciiTheme="majorHAnsi" w:hAnsiTheme="majorHAnsi"/>
                <w:sz w:val="22"/>
                <w:szCs w:val="22"/>
              </w:rPr>
              <w:t>wg formuły spełnia/nie spełnia.</w:t>
            </w:r>
          </w:p>
          <w:p w:rsidR="001F3B3B" w:rsidRPr="001F3B3B" w:rsidRDefault="001F3B3B" w:rsidP="0079787D">
            <w:pPr>
              <w:pStyle w:val="Akapitzlist"/>
              <w:spacing w:line="276" w:lineRule="auto"/>
              <w:ind w:left="34"/>
              <w:jc w:val="both"/>
              <w:rPr>
                <w:rFonts w:asciiTheme="majorHAnsi" w:hAnsiTheme="majorHAnsi"/>
                <w:b/>
                <w:spacing w:val="-4"/>
                <w:lang w:eastAsia="pl-PL"/>
              </w:rPr>
            </w:pPr>
          </w:p>
          <w:p w:rsidR="0079787D" w:rsidRPr="001F3B3B" w:rsidRDefault="0079787D" w:rsidP="005A7CC5">
            <w:pPr>
              <w:pStyle w:val="Akapitzlist"/>
              <w:spacing w:line="276" w:lineRule="auto"/>
              <w:ind w:left="34"/>
              <w:jc w:val="both"/>
              <w:rPr>
                <w:rFonts w:asciiTheme="majorHAnsi" w:hAnsiTheme="majorHAnsi"/>
              </w:rPr>
            </w:pPr>
            <w:r w:rsidRPr="001F3B3B">
              <w:rPr>
                <w:rFonts w:asciiTheme="majorHAnsi" w:hAnsiTheme="majorHAnsi"/>
                <w:b/>
              </w:rPr>
              <w:t>Dysponują osobami zdolnymi do wykonania zamówienia</w:t>
            </w:r>
            <w:r w:rsidRPr="001F3B3B">
              <w:rPr>
                <w:rFonts w:asciiTheme="majorHAnsi" w:hAnsiTheme="majorHAnsi"/>
              </w:rPr>
              <w:t xml:space="preserve"> tj. dysponowanie co najmniej:</w:t>
            </w:r>
          </w:p>
          <w:p w:rsidR="0079787D" w:rsidRPr="001F3B3B" w:rsidRDefault="0079787D" w:rsidP="00762B6B">
            <w:pPr>
              <w:pStyle w:val="Akapitzlist"/>
              <w:spacing w:line="276" w:lineRule="auto"/>
              <w:ind w:left="318" w:hanging="284"/>
              <w:jc w:val="both"/>
              <w:rPr>
                <w:rFonts w:asciiTheme="majorHAnsi" w:hAnsiTheme="majorHAnsi"/>
                <w:spacing w:val="-4"/>
              </w:rPr>
            </w:pPr>
            <w:r w:rsidRPr="001F3B3B">
              <w:rPr>
                <w:rFonts w:asciiTheme="majorHAnsi" w:hAnsiTheme="majorHAnsi"/>
                <w:spacing w:val="-4"/>
                <w:lang w:eastAsia="pl-PL"/>
              </w:rPr>
              <w:t xml:space="preserve">- 2 osobami </w:t>
            </w:r>
            <w:r w:rsidR="000D41C9" w:rsidRPr="001F3B3B">
              <w:rPr>
                <w:rFonts w:asciiTheme="majorHAnsi" w:hAnsiTheme="majorHAnsi"/>
                <w:spacing w:val="-4"/>
              </w:rPr>
              <w:t xml:space="preserve">wchodzącymi w skład </w:t>
            </w:r>
            <w:r w:rsidRPr="001F3B3B">
              <w:rPr>
                <w:rFonts w:asciiTheme="majorHAnsi" w:hAnsiTheme="majorHAnsi"/>
                <w:spacing w:val="-4"/>
              </w:rPr>
              <w:t xml:space="preserve"> grupy interwencyjnej  posiadając</w:t>
            </w:r>
            <w:r w:rsidR="000D41C9" w:rsidRPr="001F3B3B">
              <w:rPr>
                <w:rFonts w:asciiTheme="majorHAnsi" w:hAnsiTheme="majorHAnsi"/>
                <w:spacing w:val="-4"/>
              </w:rPr>
              <w:t>ymi</w:t>
            </w:r>
            <w:r w:rsidRPr="001F3B3B">
              <w:rPr>
                <w:rFonts w:asciiTheme="majorHAnsi" w:hAnsiTheme="majorHAnsi"/>
                <w:spacing w:val="-4"/>
              </w:rPr>
              <w:t xml:space="preserve"> na wyposażeniu broń palną.</w:t>
            </w:r>
          </w:p>
          <w:p w:rsidR="00D6788C" w:rsidRPr="001F3B3B" w:rsidRDefault="00D6788C" w:rsidP="00762B6B">
            <w:pPr>
              <w:pStyle w:val="Akapitzlist"/>
              <w:spacing w:line="276" w:lineRule="auto"/>
              <w:ind w:left="318" w:hanging="284"/>
              <w:jc w:val="both"/>
              <w:rPr>
                <w:rFonts w:asciiTheme="majorHAnsi" w:hAnsiTheme="majorHAnsi"/>
                <w:spacing w:val="-4"/>
                <w:lang w:eastAsia="pl-PL"/>
              </w:rPr>
            </w:pPr>
            <w:r w:rsidRPr="001F3B3B">
              <w:rPr>
                <w:rFonts w:asciiTheme="majorHAnsi" w:hAnsiTheme="majorHAnsi"/>
                <w:spacing w:val="-4"/>
              </w:rPr>
              <w:t xml:space="preserve">- 1 osobą </w:t>
            </w:r>
            <w:r w:rsidRPr="001F3B3B">
              <w:rPr>
                <w:rFonts w:asciiTheme="majorHAnsi" w:hAnsiTheme="majorHAnsi"/>
              </w:rPr>
              <w:t>koordynatora nadzorującego pracę osób realizujących</w:t>
            </w:r>
            <w:r w:rsidR="00762B6B" w:rsidRPr="001F3B3B">
              <w:rPr>
                <w:rFonts w:asciiTheme="majorHAnsi" w:hAnsiTheme="majorHAnsi"/>
              </w:rPr>
              <w:t xml:space="preserve"> ochronę fizyczną i grupy interwencyjnej.</w:t>
            </w:r>
          </w:p>
          <w:p w:rsidR="000D41C9" w:rsidRPr="001F3B3B" w:rsidRDefault="000D41C9" w:rsidP="000D41C9">
            <w:pPr>
              <w:spacing w:before="60" w:after="120"/>
              <w:jc w:val="both"/>
              <w:rPr>
                <w:rFonts w:asciiTheme="majorHAnsi" w:hAnsiTheme="majorHAnsi"/>
                <w:sz w:val="22"/>
                <w:szCs w:val="22"/>
              </w:rPr>
            </w:pPr>
            <w:r w:rsidRPr="001F3B3B">
              <w:rPr>
                <w:rFonts w:asciiTheme="majorHAnsi" w:hAnsiTheme="majorHAnsi"/>
                <w:sz w:val="22"/>
                <w:szCs w:val="22"/>
              </w:rPr>
              <w:t>Ocena spełnienia w/w warunków nastąpi na podstawie przedstawionych przez Wykonawcę dokumentów:</w:t>
            </w:r>
          </w:p>
          <w:p w:rsidR="000D41C9" w:rsidRPr="001F3B3B" w:rsidRDefault="000D41C9" w:rsidP="001F3B3B">
            <w:pPr>
              <w:spacing w:before="60" w:after="120"/>
              <w:ind w:left="318" w:hanging="318"/>
              <w:jc w:val="both"/>
              <w:rPr>
                <w:rFonts w:asciiTheme="majorHAnsi" w:hAnsiTheme="majorHAnsi"/>
                <w:sz w:val="22"/>
                <w:szCs w:val="22"/>
              </w:rPr>
            </w:pPr>
            <w:r w:rsidRPr="001F3B3B">
              <w:rPr>
                <w:rFonts w:asciiTheme="majorHAnsi" w:hAnsiTheme="majorHAnsi"/>
                <w:sz w:val="22"/>
                <w:szCs w:val="22"/>
              </w:rPr>
              <w:t xml:space="preserve">- wykazu osób, które będą uczestniczyć w wykonywaniu zamówienia </w:t>
            </w:r>
            <w:r w:rsidR="00762B6B" w:rsidRPr="001F3B3B">
              <w:rPr>
                <w:rFonts w:asciiTheme="majorHAnsi" w:hAnsiTheme="majorHAnsi"/>
                <w:sz w:val="22"/>
                <w:szCs w:val="22"/>
              </w:rPr>
              <w:t xml:space="preserve">(wg wzoru nr </w:t>
            </w:r>
            <w:r w:rsidR="001F3B3B">
              <w:rPr>
                <w:rFonts w:asciiTheme="majorHAnsi" w:hAnsiTheme="majorHAnsi"/>
                <w:sz w:val="22"/>
                <w:szCs w:val="22"/>
              </w:rPr>
              <w:t>5</w:t>
            </w:r>
            <w:r w:rsidR="00762B6B" w:rsidRPr="001F3B3B">
              <w:rPr>
                <w:rFonts w:asciiTheme="majorHAnsi" w:hAnsiTheme="majorHAnsi"/>
                <w:sz w:val="22"/>
                <w:szCs w:val="22"/>
              </w:rPr>
              <w:t xml:space="preserve"> do specyfikacji);</w:t>
            </w:r>
          </w:p>
          <w:p w:rsidR="001F3B3B" w:rsidRDefault="000D41C9" w:rsidP="001F3B3B">
            <w:pPr>
              <w:spacing w:before="60" w:after="120"/>
              <w:ind w:left="318" w:hanging="318"/>
              <w:jc w:val="both"/>
              <w:rPr>
                <w:rFonts w:asciiTheme="majorHAnsi" w:hAnsiTheme="majorHAnsi"/>
                <w:sz w:val="22"/>
                <w:szCs w:val="22"/>
              </w:rPr>
            </w:pPr>
            <w:r w:rsidRPr="001F3B3B">
              <w:rPr>
                <w:rFonts w:asciiTheme="majorHAnsi" w:hAnsiTheme="majorHAnsi"/>
                <w:sz w:val="22"/>
                <w:szCs w:val="22"/>
              </w:rPr>
              <w:t>- oświadczenia, że osoby te posiadają wymagane uprawnienia, (wg wzoru nr 7 do specyfikacji),</w:t>
            </w:r>
            <w:r w:rsidR="00D6788C" w:rsidRPr="001F3B3B">
              <w:rPr>
                <w:rFonts w:asciiTheme="majorHAnsi" w:hAnsiTheme="majorHAnsi"/>
                <w:sz w:val="22"/>
                <w:szCs w:val="22"/>
              </w:rPr>
              <w:t xml:space="preserve"> </w:t>
            </w:r>
          </w:p>
          <w:p w:rsidR="000D41C9" w:rsidRPr="001F3B3B" w:rsidRDefault="00D6788C" w:rsidP="001F3B3B">
            <w:pPr>
              <w:spacing w:before="60" w:after="120"/>
              <w:ind w:left="318" w:hanging="318"/>
              <w:jc w:val="both"/>
              <w:rPr>
                <w:rFonts w:asciiTheme="majorHAnsi" w:hAnsiTheme="majorHAnsi"/>
                <w:sz w:val="22"/>
                <w:szCs w:val="22"/>
              </w:rPr>
            </w:pPr>
            <w:r w:rsidRPr="001F3B3B">
              <w:rPr>
                <w:rFonts w:asciiTheme="majorHAnsi" w:hAnsiTheme="majorHAnsi"/>
                <w:sz w:val="22"/>
                <w:szCs w:val="22"/>
              </w:rPr>
              <w:t>wg formuły spełnia/nie spełnia.</w:t>
            </w:r>
          </w:p>
          <w:p w:rsidR="00D6788C" w:rsidRPr="001F3B3B" w:rsidRDefault="00D6788C" w:rsidP="00D6788C">
            <w:pPr>
              <w:pStyle w:val="Akapitzlist"/>
              <w:spacing w:line="276" w:lineRule="auto"/>
              <w:ind w:left="34"/>
              <w:jc w:val="both"/>
              <w:rPr>
                <w:rFonts w:asciiTheme="majorHAnsi" w:hAnsiTheme="majorHAnsi"/>
              </w:rPr>
            </w:pPr>
            <w:r w:rsidRPr="001F3B3B">
              <w:rPr>
                <w:rFonts w:asciiTheme="majorHAnsi" w:hAnsiTheme="majorHAnsi"/>
                <w:b/>
              </w:rPr>
              <w:t xml:space="preserve">Dysponują </w:t>
            </w:r>
            <w:r w:rsidR="00905BA8" w:rsidRPr="001F3B3B">
              <w:rPr>
                <w:rFonts w:asciiTheme="majorHAnsi" w:hAnsiTheme="majorHAnsi"/>
                <w:b/>
              </w:rPr>
              <w:t>niezbędn</w:t>
            </w:r>
            <w:r w:rsidRPr="001F3B3B">
              <w:rPr>
                <w:rFonts w:asciiTheme="majorHAnsi" w:hAnsiTheme="majorHAnsi"/>
                <w:b/>
              </w:rPr>
              <w:t>ymi</w:t>
            </w:r>
            <w:r w:rsidR="00905BA8" w:rsidRPr="001F3B3B">
              <w:rPr>
                <w:rFonts w:asciiTheme="majorHAnsi" w:hAnsiTheme="majorHAnsi"/>
                <w:b/>
              </w:rPr>
              <w:t xml:space="preserve"> do wykonywania zamówienia urządzenia</w:t>
            </w:r>
            <w:r w:rsidRPr="001F3B3B">
              <w:rPr>
                <w:rFonts w:asciiTheme="majorHAnsi" w:hAnsiTheme="majorHAnsi"/>
                <w:b/>
              </w:rPr>
              <w:t>mi</w:t>
            </w:r>
            <w:r w:rsidR="00905BA8" w:rsidRPr="001F3B3B">
              <w:rPr>
                <w:rFonts w:asciiTheme="majorHAnsi" w:hAnsiTheme="majorHAnsi"/>
                <w:b/>
              </w:rPr>
              <w:t xml:space="preserve"> i wyposażenie</w:t>
            </w:r>
            <w:r w:rsidRPr="001F3B3B">
              <w:rPr>
                <w:rFonts w:asciiTheme="majorHAnsi" w:hAnsiTheme="majorHAnsi"/>
                <w:b/>
              </w:rPr>
              <w:t>m</w:t>
            </w:r>
            <w:r w:rsidR="00905BA8" w:rsidRPr="001F3B3B">
              <w:rPr>
                <w:rFonts w:asciiTheme="majorHAnsi" w:hAnsiTheme="majorHAnsi"/>
              </w:rPr>
              <w:t xml:space="preserve"> tj. </w:t>
            </w:r>
          </w:p>
          <w:p w:rsidR="00762B6B" w:rsidRPr="001F3B3B" w:rsidRDefault="00D6788C" w:rsidP="001F3B3B">
            <w:pPr>
              <w:pStyle w:val="Akapitzlist"/>
              <w:spacing w:line="276" w:lineRule="auto"/>
              <w:ind w:left="176" w:hanging="142"/>
              <w:jc w:val="both"/>
              <w:rPr>
                <w:rFonts w:asciiTheme="majorHAnsi" w:hAnsiTheme="majorHAnsi"/>
              </w:rPr>
            </w:pPr>
            <w:r w:rsidRPr="001F3B3B">
              <w:rPr>
                <w:rFonts w:asciiTheme="majorHAnsi" w:hAnsiTheme="majorHAnsi"/>
              </w:rPr>
              <w:t>-</w:t>
            </w:r>
            <w:r w:rsidR="001F3B3B">
              <w:rPr>
                <w:rFonts w:asciiTheme="majorHAnsi" w:hAnsiTheme="majorHAnsi"/>
              </w:rPr>
              <w:t xml:space="preserve">co najmniej </w:t>
            </w:r>
            <w:r w:rsidR="001F3B3B" w:rsidRPr="001F3B3B">
              <w:rPr>
                <w:rFonts w:asciiTheme="majorHAnsi" w:hAnsiTheme="majorHAnsi"/>
                <w:b/>
              </w:rPr>
              <w:t>1</w:t>
            </w:r>
            <w:r w:rsidRPr="001F3B3B">
              <w:rPr>
                <w:rFonts w:asciiTheme="majorHAnsi" w:hAnsiTheme="majorHAnsi"/>
              </w:rPr>
              <w:t xml:space="preserve"> </w:t>
            </w:r>
            <w:r w:rsidR="00905BA8" w:rsidRPr="001F3B3B">
              <w:rPr>
                <w:rFonts w:asciiTheme="majorHAnsi" w:hAnsiTheme="majorHAnsi"/>
                <w:b/>
              </w:rPr>
              <w:t>uzbrojon</w:t>
            </w:r>
            <w:r w:rsidR="00762B6B" w:rsidRPr="001F3B3B">
              <w:rPr>
                <w:rFonts w:asciiTheme="majorHAnsi" w:hAnsiTheme="majorHAnsi"/>
                <w:b/>
              </w:rPr>
              <w:t>ym</w:t>
            </w:r>
            <w:r w:rsidR="00905BA8" w:rsidRPr="001F3B3B">
              <w:rPr>
                <w:rFonts w:asciiTheme="majorHAnsi" w:hAnsiTheme="majorHAnsi"/>
                <w:b/>
              </w:rPr>
              <w:t xml:space="preserve"> stanowisk</w:t>
            </w:r>
            <w:r w:rsidR="00762B6B" w:rsidRPr="001F3B3B">
              <w:rPr>
                <w:rFonts w:asciiTheme="majorHAnsi" w:hAnsiTheme="majorHAnsi"/>
                <w:b/>
              </w:rPr>
              <w:t>iem</w:t>
            </w:r>
            <w:r w:rsidR="00905BA8" w:rsidRPr="001F3B3B">
              <w:rPr>
                <w:rFonts w:asciiTheme="majorHAnsi" w:hAnsiTheme="majorHAnsi"/>
                <w:b/>
              </w:rPr>
              <w:t xml:space="preserve"> interwencyjn</w:t>
            </w:r>
            <w:r w:rsidR="00762B6B" w:rsidRPr="001F3B3B">
              <w:rPr>
                <w:rFonts w:asciiTheme="majorHAnsi" w:hAnsiTheme="majorHAnsi"/>
                <w:b/>
              </w:rPr>
              <w:t>ym</w:t>
            </w:r>
            <w:r w:rsidR="00905BA8" w:rsidRPr="001F3B3B">
              <w:rPr>
                <w:rFonts w:asciiTheme="majorHAnsi" w:hAnsiTheme="majorHAnsi"/>
              </w:rPr>
              <w:t xml:space="preserve"> zlokalizowan</w:t>
            </w:r>
            <w:r w:rsidR="00762B6B" w:rsidRPr="001F3B3B">
              <w:rPr>
                <w:rFonts w:asciiTheme="majorHAnsi" w:hAnsiTheme="majorHAnsi"/>
              </w:rPr>
              <w:t>ym</w:t>
            </w:r>
            <w:r w:rsidR="00905BA8" w:rsidRPr="001F3B3B">
              <w:rPr>
                <w:rFonts w:asciiTheme="majorHAnsi" w:hAnsiTheme="majorHAnsi"/>
              </w:rPr>
              <w:t xml:space="preserve"> w odległości do </w:t>
            </w:r>
            <w:r w:rsidR="00905BA8" w:rsidRPr="000E6FCE">
              <w:rPr>
                <w:rFonts w:asciiTheme="majorHAnsi" w:hAnsiTheme="majorHAnsi"/>
                <w:b/>
              </w:rPr>
              <w:t>30 km</w:t>
            </w:r>
            <w:r w:rsidR="00905BA8" w:rsidRPr="001F3B3B">
              <w:rPr>
                <w:rFonts w:asciiTheme="majorHAnsi" w:hAnsiTheme="majorHAnsi"/>
              </w:rPr>
              <w:t xml:space="preserve"> od miejsca </w:t>
            </w:r>
            <w:r w:rsidR="00762B6B" w:rsidRPr="001F3B3B">
              <w:rPr>
                <w:rFonts w:asciiTheme="majorHAnsi" w:hAnsiTheme="majorHAnsi"/>
              </w:rPr>
              <w:t xml:space="preserve">realizacji </w:t>
            </w:r>
            <w:r w:rsidR="00905BA8" w:rsidRPr="001F3B3B">
              <w:rPr>
                <w:rFonts w:asciiTheme="majorHAnsi" w:hAnsiTheme="majorHAnsi"/>
              </w:rPr>
              <w:t xml:space="preserve">zamówienia </w:t>
            </w:r>
            <w:r w:rsidR="00762B6B" w:rsidRPr="001F3B3B">
              <w:rPr>
                <w:rFonts w:asciiTheme="majorHAnsi" w:hAnsiTheme="majorHAnsi"/>
              </w:rPr>
              <w:t>posiadającym na wyposażeniu:</w:t>
            </w:r>
          </w:p>
          <w:p w:rsidR="00762B6B" w:rsidRPr="001F3B3B" w:rsidRDefault="00762B6B" w:rsidP="001F3B3B">
            <w:pPr>
              <w:pStyle w:val="Akapitzlist"/>
              <w:spacing w:line="276" w:lineRule="auto"/>
              <w:ind w:left="176" w:hanging="142"/>
              <w:jc w:val="both"/>
              <w:rPr>
                <w:rFonts w:asciiTheme="majorHAnsi" w:hAnsiTheme="majorHAnsi"/>
              </w:rPr>
            </w:pPr>
            <w:r w:rsidRPr="001F3B3B">
              <w:rPr>
                <w:rFonts w:asciiTheme="majorHAnsi" w:hAnsiTheme="majorHAnsi"/>
              </w:rPr>
              <w:t xml:space="preserve">a) </w:t>
            </w:r>
            <w:r w:rsidR="00905BA8" w:rsidRPr="001F3B3B">
              <w:rPr>
                <w:rFonts w:asciiTheme="majorHAnsi" w:hAnsiTheme="majorHAnsi"/>
              </w:rPr>
              <w:t xml:space="preserve">co najmniej </w:t>
            </w:r>
            <w:r w:rsidR="00905BA8" w:rsidRPr="001F3B3B">
              <w:rPr>
                <w:rFonts w:asciiTheme="majorHAnsi" w:hAnsiTheme="majorHAnsi"/>
                <w:b/>
              </w:rPr>
              <w:t>1 samoch</w:t>
            </w:r>
            <w:r w:rsidRPr="001F3B3B">
              <w:rPr>
                <w:rFonts w:asciiTheme="majorHAnsi" w:hAnsiTheme="majorHAnsi"/>
                <w:b/>
              </w:rPr>
              <w:t>ód</w:t>
            </w:r>
            <w:r w:rsidR="00905BA8" w:rsidRPr="001F3B3B">
              <w:rPr>
                <w:rFonts w:asciiTheme="majorHAnsi" w:hAnsiTheme="majorHAnsi"/>
              </w:rPr>
              <w:t xml:space="preserve"> przeznaczony do działania w ramach grupy interwencyjnej - zgodnie z Rozporządzeniem Ministra Spraw Wewnętrznych z dnia 11 grudnia 2013 r. </w:t>
            </w:r>
          </w:p>
          <w:p w:rsidR="00905BA8" w:rsidRPr="001F3B3B" w:rsidRDefault="00762B6B" w:rsidP="001F3B3B">
            <w:pPr>
              <w:pStyle w:val="Akapitzlist"/>
              <w:spacing w:line="276" w:lineRule="auto"/>
              <w:ind w:left="176" w:hanging="142"/>
              <w:jc w:val="both"/>
              <w:rPr>
                <w:rFonts w:asciiTheme="majorHAnsi" w:hAnsiTheme="majorHAnsi"/>
              </w:rPr>
            </w:pPr>
            <w:r w:rsidRPr="001F3B3B">
              <w:rPr>
                <w:rFonts w:asciiTheme="majorHAnsi" w:hAnsiTheme="majorHAnsi"/>
              </w:rPr>
              <w:t xml:space="preserve">b) co najmniej </w:t>
            </w:r>
            <w:r w:rsidRPr="001F3B3B">
              <w:rPr>
                <w:rFonts w:asciiTheme="majorHAnsi" w:hAnsiTheme="majorHAnsi"/>
                <w:b/>
              </w:rPr>
              <w:t>1</w:t>
            </w:r>
            <w:r w:rsidR="00905BA8" w:rsidRPr="001F3B3B">
              <w:rPr>
                <w:rFonts w:asciiTheme="majorHAnsi" w:hAnsiTheme="majorHAnsi"/>
                <w:b/>
              </w:rPr>
              <w:t xml:space="preserve"> grupę interwencyjną</w:t>
            </w:r>
            <w:r w:rsidR="00905BA8" w:rsidRPr="001F3B3B">
              <w:rPr>
                <w:rFonts w:asciiTheme="majorHAnsi" w:hAnsiTheme="majorHAnsi"/>
              </w:rPr>
              <w:t xml:space="preserve"> - zgodnie z Rozporządzeniem Ministra Spraw Wewnętrznych z dnia 11 grudnia 2013 r.</w:t>
            </w:r>
          </w:p>
          <w:p w:rsidR="00762B6B" w:rsidRPr="001F3B3B" w:rsidRDefault="00762B6B" w:rsidP="00762B6B">
            <w:pPr>
              <w:spacing w:before="60" w:after="120"/>
              <w:jc w:val="both"/>
              <w:rPr>
                <w:rFonts w:asciiTheme="majorHAnsi" w:hAnsiTheme="majorHAnsi"/>
                <w:sz w:val="22"/>
                <w:szCs w:val="22"/>
              </w:rPr>
            </w:pPr>
            <w:r w:rsidRPr="001F3B3B">
              <w:rPr>
                <w:rFonts w:asciiTheme="majorHAnsi" w:hAnsiTheme="majorHAnsi"/>
                <w:sz w:val="22"/>
                <w:szCs w:val="22"/>
              </w:rPr>
              <w:t>Ocena spełnienia w/w warunków nastąpi na podstawie przedstawionych przez Wykonawcę dokumentów:</w:t>
            </w:r>
          </w:p>
          <w:p w:rsidR="00762B6B" w:rsidRPr="001F3B3B" w:rsidRDefault="00762B6B" w:rsidP="00762B6B">
            <w:pPr>
              <w:spacing w:before="60" w:after="120"/>
              <w:jc w:val="both"/>
              <w:rPr>
                <w:rFonts w:asciiTheme="majorHAnsi" w:hAnsiTheme="majorHAnsi"/>
                <w:sz w:val="22"/>
                <w:szCs w:val="22"/>
              </w:rPr>
            </w:pPr>
            <w:r w:rsidRPr="001F3B3B">
              <w:rPr>
                <w:rFonts w:asciiTheme="majorHAnsi" w:hAnsiTheme="majorHAnsi"/>
                <w:sz w:val="22"/>
                <w:szCs w:val="22"/>
              </w:rPr>
              <w:t xml:space="preserve">- wykazu narzędzi i wyposażenia (wg wzoru nr </w:t>
            </w:r>
            <w:r w:rsidR="001F3B3B">
              <w:rPr>
                <w:rFonts w:asciiTheme="majorHAnsi" w:hAnsiTheme="majorHAnsi"/>
                <w:sz w:val="22"/>
                <w:szCs w:val="22"/>
              </w:rPr>
              <w:t>3</w:t>
            </w:r>
            <w:r w:rsidRPr="001F3B3B">
              <w:rPr>
                <w:rFonts w:asciiTheme="majorHAnsi" w:hAnsiTheme="majorHAnsi"/>
                <w:sz w:val="22"/>
                <w:szCs w:val="22"/>
              </w:rPr>
              <w:t xml:space="preserve"> do specyfikacji);</w:t>
            </w:r>
          </w:p>
          <w:p w:rsidR="00905BA8" w:rsidRPr="001F3B3B" w:rsidRDefault="00762B6B" w:rsidP="00762B6B">
            <w:pPr>
              <w:spacing w:before="60" w:after="120"/>
              <w:jc w:val="both"/>
              <w:rPr>
                <w:rFonts w:asciiTheme="majorHAnsi" w:hAnsiTheme="majorHAnsi"/>
                <w:sz w:val="22"/>
                <w:szCs w:val="22"/>
              </w:rPr>
            </w:pPr>
            <w:r w:rsidRPr="001F3B3B">
              <w:rPr>
                <w:rFonts w:asciiTheme="majorHAnsi" w:hAnsiTheme="majorHAnsi"/>
                <w:sz w:val="22"/>
                <w:szCs w:val="22"/>
              </w:rPr>
              <w:t>wg formuły spełnia/nie spełnia.</w:t>
            </w:r>
          </w:p>
        </w:tc>
      </w:tr>
      <w:tr w:rsidR="00905BA8" w:rsidRPr="002112CC" w:rsidTr="00905BA8">
        <w:trPr>
          <w:trHeight w:val="782"/>
        </w:trPr>
        <w:tc>
          <w:tcPr>
            <w:tcW w:w="567" w:type="dxa"/>
            <w:tcBorders>
              <w:top w:val="single" w:sz="4" w:space="0" w:color="auto"/>
              <w:left w:val="single" w:sz="4" w:space="0" w:color="auto"/>
              <w:bottom w:val="single" w:sz="4" w:space="0" w:color="auto"/>
              <w:right w:val="single" w:sz="4" w:space="0" w:color="auto"/>
            </w:tcBorders>
            <w:hideMark/>
          </w:tcPr>
          <w:p w:rsidR="00905BA8" w:rsidRPr="001F3B3B" w:rsidRDefault="00905BA8" w:rsidP="005A7CC5">
            <w:pPr>
              <w:spacing w:before="60" w:after="120"/>
              <w:jc w:val="both"/>
              <w:rPr>
                <w:rFonts w:asciiTheme="majorHAnsi" w:hAnsiTheme="majorHAnsi"/>
                <w:sz w:val="22"/>
                <w:szCs w:val="22"/>
              </w:rPr>
            </w:pPr>
            <w:r w:rsidRPr="001F3B3B">
              <w:rPr>
                <w:rFonts w:asciiTheme="majorHAnsi" w:hAnsiTheme="majorHAnsi"/>
                <w:sz w:val="22"/>
                <w:szCs w:val="22"/>
              </w:rPr>
              <w:lastRenderedPageBreak/>
              <w:t>3</w:t>
            </w:r>
          </w:p>
        </w:tc>
        <w:tc>
          <w:tcPr>
            <w:tcW w:w="8931" w:type="dxa"/>
            <w:tcBorders>
              <w:top w:val="single" w:sz="4" w:space="0" w:color="auto"/>
              <w:left w:val="single" w:sz="4" w:space="0" w:color="auto"/>
              <w:bottom w:val="single" w:sz="4" w:space="0" w:color="auto"/>
              <w:right w:val="single" w:sz="4" w:space="0" w:color="auto"/>
            </w:tcBorders>
            <w:hideMark/>
          </w:tcPr>
          <w:p w:rsidR="00905BA8" w:rsidRPr="001F3B3B" w:rsidRDefault="00905BA8" w:rsidP="005A7CC5">
            <w:pPr>
              <w:spacing w:before="60" w:after="120"/>
              <w:jc w:val="both"/>
              <w:rPr>
                <w:rFonts w:asciiTheme="majorHAnsi" w:hAnsiTheme="majorHAnsi"/>
                <w:b/>
                <w:bCs/>
                <w:sz w:val="22"/>
                <w:szCs w:val="22"/>
              </w:rPr>
            </w:pPr>
            <w:r w:rsidRPr="001F3B3B">
              <w:rPr>
                <w:rFonts w:asciiTheme="majorHAnsi" w:hAnsiTheme="majorHAnsi"/>
                <w:b/>
                <w:bCs/>
                <w:sz w:val="22"/>
                <w:szCs w:val="22"/>
              </w:rPr>
              <w:t>Kompetencje lub uprawnienia do prowadzenia określonej działalności zawodowej, o ile wynika to z odrębnych przepisów</w:t>
            </w:r>
          </w:p>
          <w:p w:rsidR="00762B6B" w:rsidRPr="001F3B3B" w:rsidRDefault="00905BA8" w:rsidP="00762B6B">
            <w:pPr>
              <w:pStyle w:val="Akapitzlist"/>
              <w:spacing w:line="276" w:lineRule="auto"/>
              <w:ind w:left="34"/>
              <w:jc w:val="both"/>
              <w:rPr>
                <w:rFonts w:asciiTheme="majorHAnsi" w:hAnsiTheme="majorHAnsi"/>
              </w:rPr>
            </w:pPr>
            <w:r w:rsidRPr="001F3B3B">
              <w:rPr>
                <w:rFonts w:asciiTheme="majorHAnsi" w:hAnsiTheme="majorHAnsi"/>
                <w:b/>
              </w:rPr>
              <w:lastRenderedPageBreak/>
              <w:t>Wykonawca posiadania uprawnień do wykonywania działalności</w:t>
            </w:r>
            <w:r w:rsidR="00762B6B" w:rsidRPr="001F3B3B">
              <w:rPr>
                <w:rFonts w:asciiTheme="majorHAnsi" w:hAnsiTheme="majorHAnsi"/>
                <w:b/>
              </w:rPr>
              <w:t xml:space="preserve"> w zakresie ochrony osób i mienia</w:t>
            </w:r>
            <w:r w:rsidR="00762B6B" w:rsidRPr="001F3B3B">
              <w:rPr>
                <w:rFonts w:asciiTheme="majorHAnsi" w:hAnsiTheme="majorHAnsi"/>
              </w:rPr>
              <w:t xml:space="preserve"> tj.:</w:t>
            </w:r>
          </w:p>
          <w:p w:rsidR="001F3B3B" w:rsidRPr="001F3B3B" w:rsidRDefault="00762B6B" w:rsidP="00762B6B">
            <w:pPr>
              <w:pStyle w:val="Akapitzlist"/>
              <w:spacing w:line="276" w:lineRule="auto"/>
              <w:ind w:left="34"/>
              <w:jc w:val="both"/>
              <w:rPr>
                <w:rFonts w:asciiTheme="majorHAnsi" w:hAnsiTheme="majorHAnsi"/>
              </w:rPr>
            </w:pPr>
            <w:r w:rsidRPr="001F3B3B">
              <w:rPr>
                <w:rFonts w:asciiTheme="majorHAnsi" w:hAnsiTheme="majorHAnsi"/>
              </w:rPr>
              <w:t xml:space="preserve">- </w:t>
            </w:r>
            <w:r w:rsidR="00905BA8" w:rsidRPr="001F3B3B">
              <w:rPr>
                <w:rFonts w:asciiTheme="majorHAnsi" w:hAnsiTheme="majorHAnsi"/>
              </w:rPr>
              <w:t xml:space="preserve"> posiada </w:t>
            </w:r>
            <w:r w:rsidR="00905BA8" w:rsidRPr="001F3B3B">
              <w:rPr>
                <w:rFonts w:asciiTheme="majorHAnsi" w:hAnsiTheme="majorHAnsi"/>
                <w:b/>
              </w:rPr>
              <w:t>aktualną koncesję</w:t>
            </w:r>
            <w:r w:rsidR="00905BA8" w:rsidRPr="001F3B3B">
              <w:rPr>
                <w:rFonts w:asciiTheme="majorHAnsi" w:hAnsiTheme="majorHAnsi"/>
              </w:rPr>
              <w:t xml:space="preserve"> na prowadzenie działalności w zakresie usług ochrony osób i mienia realizowaną w formie bezpośredniej ochrony fizycznej wydaną przez Ministra Spraw Wewnętrznych i Administracji zgodnie z ustawą z dnia 22 sierpnia 1997 r. o ochronie osób i mienia (Dz. U. z 2016 r., poz. 1432 z późn. zm.). </w:t>
            </w:r>
          </w:p>
          <w:p w:rsidR="001F3B3B" w:rsidRPr="001F3B3B" w:rsidRDefault="001F3B3B" w:rsidP="001F3B3B">
            <w:pPr>
              <w:spacing w:before="60" w:after="120"/>
              <w:jc w:val="both"/>
              <w:rPr>
                <w:rFonts w:asciiTheme="majorHAnsi" w:hAnsiTheme="majorHAnsi"/>
                <w:sz w:val="22"/>
                <w:szCs w:val="22"/>
              </w:rPr>
            </w:pPr>
            <w:r w:rsidRPr="001F3B3B">
              <w:rPr>
                <w:rFonts w:asciiTheme="majorHAnsi" w:hAnsiTheme="majorHAnsi"/>
                <w:sz w:val="22"/>
                <w:szCs w:val="22"/>
              </w:rPr>
              <w:t>Ocena spełnienia w/w warunków nastąpi na podstawie przedstawionych przez Wykonawcę dokumentów:</w:t>
            </w:r>
          </w:p>
          <w:p w:rsidR="00905BA8" w:rsidRPr="001F3B3B" w:rsidRDefault="001F3B3B" w:rsidP="00762B6B">
            <w:pPr>
              <w:pStyle w:val="Akapitzlist"/>
              <w:spacing w:line="276" w:lineRule="auto"/>
              <w:ind w:left="34"/>
              <w:jc w:val="both"/>
              <w:rPr>
                <w:rFonts w:asciiTheme="majorHAnsi" w:hAnsiTheme="majorHAnsi"/>
              </w:rPr>
            </w:pPr>
            <w:r w:rsidRPr="001F3B3B">
              <w:rPr>
                <w:rFonts w:asciiTheme="majorHAnsi" w:hAnsiTheme="majorHAnsi"/>
              </w:rPr>
              <w:t>- aktualna koncesja</w:t>
            </w:r>
            <w:r w:rsidR="00905BA8" w:rsidRPr="001F3B3B">
              <w:rPr>
                <w:rFonts w:asciiTheme="majorHAnsi" w:hAnsiTheme="majorHAnsi"/>
              </w:rPr>
              <w:t>.</w:t>
            </w:r>
          </w:p>
          <w:p w:rsidR="001F3B3B" w:rsidRPr="001F3B3B" w:rsidRDefault="001F3B3B" w:rsidP="00762B6B">
            <w:pPr>
              <w:pStyle w:val="Akapitzlist"/>
              <w:spacing w:line="276" w:lineRule="auto"/>
              <w:ind w:left="34"/>
              <w:jc w:val="both"/>
              <w:rPr>
                <w:rFonts w:asciiTheme="majorHAnsi" w:hAnsiTheme="majorHAnsi"/>
              </w:rPr>
            </w:pPr>
            <w:r w:rsidRPr="001F3B3B">
              <w:rPr>
                <w:rFonts w:asciiTheme="majorHAnsi" w:hAnsiTheme="majorHAnsi"/>
              </w:rPr>
              <w:t>wg formuły spełnia/nie spełnia.</w:t>
            </w:r>
          </w:p>
        </w:tc>
      </w:tr>
    </w:tbl>
    <w:p w:rsidR="009E038F" w:rsidRPr="002112CC" w:rsidRDefault="009E038F" w:rsidP="00B15A49">
      <w:pPr>
        <w:pStyle w:val="Nagwek2"/>
        <w:numPr>
          <w:ilvl w:val="0"/>
          <w:numId w:val="0"/>
        </w:numPr>
        <w:ind w:left="680"/>
      </w:pPr>
    </w:p>
    <w:p w:rsidR="008E38E4" w:rsidRPr="002112CC" w:rsidRDefault="008E38E4" w:rsidP="00D150F2">
      <w:pPr>
        <w:pStyle w:val="Nagwek1"/>
        <w:rPr>
          <w:rFonts w:asciiTheme="minorHAnsi" w:hAnsiTheme="minorHAnsi"/>
        </w:rPr>
      </w:pPr>
      <w:r w:rsidRPr="002112CC">
        <w:rPr>
          <w:rFonts w:asciiTheme="minorHAnsi" w:hAnsiTheme="minorHAnsi"/>
        </w:rPr>
        <w:t xml:space="preserve">Podstawy wykluczenia wykonawcy </w:t>
      </w:r>
      <w:r w:rsidR="004E3A7E" w:rsidRPr="002112CC">
        <w:rPr>
          <w:rFonts w:asciiTheme="minorHAnsi" w:hAnsiTheme="minorHAnsi"/>
        </w:rPr>
        <w:t>Z POSTĘPOWANIA</w:t>
      </w:r>
    </w:p>
    <w:p w:rsidR="00C125BF" w:rsidRPr="002112CC" w:rsidRDefault="00A2369F" w:rsidP="00B15A49">
      <w:pPr>
        <w:pStyle w:val="Nagwek2"/>
      </w:pPr>
      <w:r w:rsidRPr="002112CC">
        <w:t xml:space="preserve">Zamawiający wykluczy z postępowania o </w:t>
      </w:r>
      <w:r w:rsidR="005B4881" w:rsidRPr="002112CC">
        <w:t>udzielenie zamówienia W</w:t>
      </w:r>
      <w:r w:rsidR="004E3A7E" w:rsidRPr="002112CC">
        <w:t>ykonawcę</w:t>
      </w:r>
      <w:r w:rsidRPr="002112CC">
        <w:t xml:space="preserve"> na podstawie</w:t>
      </w:r>
      <w:r w:rsidR="0071220B" w:rsidRPr="002112CC">
        <w:t xml:space="preserve"> przepisów art. 24 ust.1 pkt </w:t>
      </w:r>
      <w:r w:rsidR="004E3A7E" w:rsidRPr="002112CC">
        <w:t>1</w:t>
      </w:r>
      <w:r w:rsidR="0071220B" w:rsidRPr="002112CC">
        <w:t>2</w:t>
      </w:r>
      <w:r w:rsidR="004E3A7E" w:rsidRPr="002112CC">
        <w:t>-23</w:t>
      </w:r>
      <w:r w:rsidR="00A56785" w:rsidRPr="002112CC">
        <w:t xml:space="preserve"> ustawy </w:t>
      </w:r>
      <w:proofErr w:type="spellStart"/>
      <w:r w:rsidR="00A56785" w:rsidRPr="002112CC">
        <w:t>Pzp</w:t>
      </w:r>
      <w:proofErr w:type="spellEnd"/>
      <w:r w:rsidR="00A56785" w:rsidRPr="002112CC">
        <w:t>.</w:t>
      </w:r>
    </w:p>
    <w:p w:rsidR="00C125BF" w:rsidRPr="002112CC" w:rsidRDefault="00C125BF" w:rsidP="00B15A49">
      <w:pPr>
        <w:pStyle w:val="Nagwek2"/>
      </w:pPr>
      <w:r w:rsidRPr="002112CC">
        <w:t xml:space="preserve"> Zamawiający, na podstawie art. 24 ust. 5 ustawy </w:t>
      </w:r>
      <w:proofErr w:type="spellStart"/>
      <w:r w:rsidRPr="002112CC">
        <w:t>Pzp</w:t>
      </w:r>
      <w:proofErr w:type="spellEnd"/>
      <w:r w:rsidRPr="002112CC">
        <w:t>, wy</w:t>
      </w:r>
      <w:r w:rsidR="00642B43">
        <w:t>kluczy również z postępowania o </w:t>
      </w:r>
      <w:r w:rsidRPr="002112CC">
        <w:t>udzielenie zamówienia Wykonawcę:</w:t>
      </w:r>
    </w:p>
    <w:p w:rsidR="009D2316" w:rsidRPr="002112CC" w:rsidRDefault="001F3B3B" w:rsidP="001F3B3B">
      <w:pPr>
        <w:pStyle w:val="Nagwek2"/>
        <w:numPr>
          <w:ilvl w:val="0"/>
          <w:numId w:val="0"/>
        </w:numPr>
        <w:ind w:left="709" w:hanging="142"/>
      </w:pPr>
      <w:r>
        <w:t xml:space="preserve">- </w:t>
      </w:r>
      <w:r w:rsidR="00146C83" w:rsidRPr="002112CC">
        <w:t>w</w:t>
      </w:r>
      <w:r w:rsidR="00C125BF" w:rsidRPr="002112CC">
        <w:t xml:space="preserve">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lub którego upadłość ogłoszono, z wyjątkiem Wykonawcy, który po ogłoszeniu upadłości zawarł układ zatwierdzony prawomocnym postanowieniem sądu, jeżeli układ nie przewiduje zaspokojenia wierzycieli przez likwidację majątku upadłego, chyb</w:t>
      </w:r>
      <w:r w:rsidR="00C125BF" w:rsidRPr="00642B43">
        <w:t>a</w:t>
      </w:r>
      <w:r w:rsidR="00FF7AC1" w:rsidRPr="00642B43">
        <w:t>,</w:t>
      </w:r>
      <w:r w:rsidR="00C125BF" w:rsidRPr="00642B43">
        <w:t xml:space="preserve"> </w:t>
      </w:r>
      <w:r w:rsidR="00C125BF" w:rsidRPr="002112CC">
        <w:t>że sąd zarządził likwidację jego majątku w trybie art. 366 ust. 1 ustawy z dnia 28 lutego 2003 r. – Prawo upadłościowe (Dz. U. z 2015 r. poz. 233, 978, 1166, 1259 i 1844 oraz z 2016 r. poz. 615);</w:t>
      </w:r>
      <w:r w:rsidR="00056B6A" w:rsidRPr="002112CC">
        <w:t xml:space="preserve"> </w:t>
      </w:r>
    </w:p>
    <w:p w:rsidR="00EB7871" w:rsidRPr="002112CC" w:rsidRDefault="00A56785" w:rsidP="00B15A49">
      <w:pPr>
        <w:pStyle w:val="Nagwek2"/>
      </w:pPr>
      <w:r w:rsidRPr="002112CC">
        <w:t>W</w:t>
      </w:r>
      <w:r w:rsidR="008A3895" w:rsidRPr="002112CC">
        <w:t>ykluczenie W</w:t>
      </w:r>
      <w:r w:rsidRPr="002112CC">
        <w:t xml:space="preserve">ykonawcy nastąpi w przypadkach, o których mowa w art. 24 ust. 7 ustawy </w:t>
      </w:r>
      <w:proofErr w:type="spellStart"/>
      <w:r w:rsidRPr="002112CC">
        <w:t>Pzp</w:t>
      </w:r>
      <w:proofErr w:type="spellEnd"/>
      <w:r w:rsidRPr="002112CC">
        <w:t>.</w:t>
      </w:r>
    </w:p>
    <w:p w:rsidR="00A34E0E" w:rsidRPr="002112CC" w:rsidRDefault="00A34E0E" w:rsidP="00B15A49">
      <w:pPr>
        <w:pStyle w:val="Nagwek2"/>
      </w:pPr>
      <w:r w:rsidRPr="002112CC">
        <w:t xml:space="preserve">Wykonawca, który podlega wykluczeniu na podstawie art. 24 ust. 1 pkt 13 i 14 oraz 16–20 lub ust. 5 ustawy </w:t>
      </w:r>
      <w:proofErr w:type="spellStart"/>
      <w:r w:rsidRPr="002112CC">
        <w:t>Pzp</w:t>
      </w:r>
      <w:proofErr w:type="spellEnd"/>
      <w:r w:rsidRPr="002112CC">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w:t>
      </w:r>
      <w:r w:rsidR="008A3895" w:rsidRPr="002112CC">
        <w:t>b nieprawidłowemu postępowaniu W</w:t>
      </w:r>
      <w:r w:rsidRPr="002112CC">
        <w:t>ykonawcy. Przepisu zdania pierwszego</w:t>
      </w:r>
      <w:r w:rsidR="008A3895" w:rsidRPr="002112CC">
        <w:t xml:space="preserve"> nie stosuje się, jeżeli wobec W</w:t>
      </w:r>
      <w:r w:rsidRPr="002112CC">
        <w:t>ykonawcy, będącego podmiotem zbiorowym, orzeczono prawomocnym wyrokiem sądu zakaz ubiegania się o udzielenie zamówienia</w:t>
      </w:r>
      <w:r w:rsidR="00642B43">
        <w:t>,</w:t>
      </w:r>
      <w:r w:rsidRPr="002112CC">
        <w:t xml:space="preserve"> oraz nie upłynął określony w tym wyroku okres obowiązywania tego zakazu.</w:t>
      </w:r>
    </w:p>
    <w:p w:rsidR="00A34E0E" w:rsidRPr="002112CC" w:rsidRDefault="00A34E0E" w:rsidP="00B15A49">
      <w:pPr>
        <w:pStyle w:val="Nagwek2"/>
        <w:numPr>
          <w:ilvl w:val="0"/>
          <w:numId w:val="0"/>
        </w:numPr>
        <w:ind w:left="680"/>
      </w:pPr>
      <w:r w:rsidRPr="002112CC">
        <w:t>Wykonawca nie podlega wykluczeniu, jeżeli Zamawiający, uwzględniając wagę i</w:t>
      </w:r>
      <w:r w:rsidR="008A3895" w:rsidRPr="002112CC">
        <w:t xml:space="preserve"> szczególne okoliczności czynu W</w:t>
      </w:r>
      <w:r w:rsidRPr="002112CC">
        <w:t>ykonawcy, uzna</w:t>
      </w:r>
      <w:r w:rsidR="00A56785" w:rsidRPr="002112CC">
        <w:t xml:space="preserve"> przedstawione dowody</w:t>
      </w:r>
      <w:r w:rsidRPr="002112CC">
        <w:t xml:space="preserve"> za wystarcz</w:t>
      </w:r>
      <w:r w:rsidR="00A56785" w:rsidRPr="002112CC">
        <w:t>ające.</w:t>
      </w:r>
    </w:p>
    <w:p w:rsidR="00A56785" w:rsidRPr="002112CC" w:rsidRDefault="00A56785" w:rsidP="00B15A49">
      <w:pPr>
        <w:pStyle w:val="Nagwek2"/>
      </w:pPr>
      <w:r w:rsidRPr="002112CC">
        <w:t>Zamawiający może wykluczyć Wykonawcę na każdym etapie postępowania</w:t>
      </w:r>
      <w:r w:rsidR="00E528CA" w:rsidRPr="002112CC">
        <w:t>, ofertę Wykonawcy wykluczonego uznaje się za odrzuconą.</w:t>
      </w:r>
    </w:p>
    <w:p w:rsidR="00F278EE" w:rsidRPr="002112CC" w:rsidRDefault="00A2369F" w:rsidP="00D150F2">
      <w:pPr>
        <w:pStyle w:val="Nagwek1"/>
        <w:rPr>
          <w:rFonts w:asciiTheme="minorHAnsi" w:hAnsiTheme="minorHAnsi"/>
        </w:rPr>
      </w:pPr>
      <w:bookmarkStart w:id="7" w:name="_Toc258314248"/>
      <w:r w:rsidRPr="002112CC">
        <w:rPr>
          <w:rFonts w:asciiTheme="minorHAnsi" w:hAnsiTheme="minorHAnsi"/>
        </w:rPr>
        <w:t>Wykaz oświadczeń lub dokumentów, jakie mają dostarczyć Wykonawcy w celu potwierdzenia spełniania warunków udziału w postępowaniu</w:t>
      </w:r>
      <w:r w:rsidR="00892EAD" w:rsidRPr="002112CC">
        <w:rPr>
          <w:rFonts w:asciiTheme="minorHAnsi" w:hAnsiTheme="minorHAnsi"/>
        </w:rPr>
        <w:t xml:space="preserve"> ORAZ BRAKU PODSTAW WYKLUCZENIA</w:t>
      </w:r>
      <w:bookmarkEnd w:id="7"/>
    </w:p>
    <w:p w:rsidR="00892EAD" w:rsidRPr="002112CC" w:rsidRDefault="00A90128" w:rsidP="00B15A49">
      <w:pPr>
        <w:pStyle w:val="Nagwek2"/>
      </w:pPr>
      <w:r w:rsidRPr="002112CC">
        <w:rPr>
          <w:b/>
          <w:i/>
          <w:u w:val="single"/>
        </w:rPr>
        <w:lastRenderedPageBreak/>
        <w:t>Do oferty</w:t>
      </w:r>
      <w:r w:rsidRPr="002112CC">
        <w:t>, w</w:t>
      </w:r>
      <w:r w:rsidR="00892EAD" w:rsidRPr="002112CC">
        <w:t xml:space="preserve"> celu wstępnego </w:t>
      </w:r>
      <w:r w:rsidRPr="002112CC">
        <w:t>wykazania spełniania warunków udziału w postępowaniu oraz braku podstaw wykluczenia, Wykonawca zobowiązany jest</w:t>
      </w:r>
      <w:r w:rsidR="005F5697" w:rsidRPr="002112CC">
        <w:t xml:space="preserve"> dołączyć aktualne</w:t>
      </w:r>
      <w:r w:rsidRPr="002112CC">
        <w:t xml:space="preserve"> na dzień składania ofert</w:t>
      </w:r>
      <w:r w:rsidR="00ED0999" w:rsidRPr="002112CC">
        <w:t>:</w:t>
      </w:r>
      <w:r w:rsidRPr="002112CC">
        <w:t xml:space="preserve"> </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686"/>
      </w:tblGrid>
      <w:tr w:rsidR="00D150F2" w:rsidRPr="002112CC" w:rsidTr="009D2316">
        <w:tc>
          <w:tcPr>
            <w:tcW w:w="851" w:type="dxa"/>
          </w:tcPr>
          <w:p w:rsidR="009D2316" w:rsidRPr="002112CC" w:rsidRDefault="009D2316" w:rsidP="009D2316">
            <w:pPr>
              <w:spacing w:before="60" w:after="120"/>
              <w:jc w:val="both"/>
              <w:rPr>
                <w:rFonts w:asciiTheme="minorHAnsi" w:hAnsiTheme="minorHAnsi"/>
                <w:sz w:val="22"/>
                <w:szCs w:val="22"/>
              </w:rPr>
            </w:pPr>
            <w:r w:rsidRPr="002112CC">
              <w:rPr>
                <w:rFonts w:asciiTheme="minorHAnsi" w:hAnsiTheme="minorHAnsi"/>
                <w:b/>
                <w:sz w:val="22"/>
                <w:szCs w:val="22"/>
              </w:rPr>
              <w:t>Lp.</w:t>
            </w:r>
          </w:p>
        </w:tc>
        <w:tc>
          <w:tcPr>
            <w:tcW w:w="7686" w:type="dxa"/>
          </w:tcPr>
          <w:p w:rsidR="009D2316" w:rsidRPr="002112CC" w:rsidRDefault="009D2316" w:rsidP="009D2316">
            <w:pPr>
              <w:spacing w:before="60" w:after="120"/>
              <w:jc w:val="both"/>
              <w:rPr>
                <w:rFonts w:asciiTheme="minorHAnsi" w:hAnsiTheme="minorHAnsi"/>
                <w:sz w:val="22"/>
                <w:szCs w:val="22"/>
              </w:rPr>
            </w:pPr>
            <w:r w:rsidRPr="002112CC">
              <w:rPr>
                <w:rFonts w:asciiTheme="minorHAnsi" w:hAnsiTheme="minorHAnsi"/>
                <w:b/>
                <w:sz w:val="22"/>
                <w:szCs w:val="22"/>
              </w:rPr>
              <w:t>Wymagany dokument</w:t>
            </w:r>
          </w:p>
        </w:tc>
      </w:tr>
      <w:tr w:rsidR="00D150F2" w:rsidRPr="002112CC" w:rsidTr="005A7CC5">
        <w:tc>
          <w:tcPr>
            <w:tcW w:w="851" w:type="dxa"/>
          </w:tcPr>
          <w:p w:rsidR="00C125BF" w:rsidRPr="002112CC" w:rsidRDefault="00C125BF" w:rsidP="005A7CC5">
            <w:pPr>
              <w:spacing w:before="60" w:after="120"/>
              <w:jc w:val="both"/>
              <w:rPr>
                <w:rFonts w:asciiTheme="minorHAnsi" w:hAnsiTheme="minorHAnsi"/>
                <w:sz w:val="22"/>
                <w:szCs w:val="22"/>
              </w:rPr>
            </w:pPr>
            <w:r w:rsidRPr="002112CC">
              <w:rPr>
                <w:rFonts w:asciiTheme="minorHAnsi" w:hAnsiTheme="minorHAnsi"/>
                <w:sz w:val="22"/>
                <w:szCs w:val="22"/>
              </w:rPr>
              <w:t>1</w:t>
            </w:r>
          </w:p>
        </w:tc>
        <w:tc>
          <w:tcPr>
            <w:tcW w:w="7686" w:type="dxa"/>
          </w:tcPr>
          <w:p w:rsidR="00C125BF" w:rsidRPr="002112CC" w:rsidRDefault="00C125BF" w:rsidP="005A7CC5">
            <w:pPr>
              <w:spacing w:before="60" w:after="120"/>
              <w:jc w:val="both"/>
              <w:rPr>
                <w:rFonts w:asciiTheme="minorHAnsi" w:hAnsiTheme="minorHAnsi"/>
                <w:sz w:val="22"/>
                <w:szCs w:val="22"/>
              </w:rPr>
            </w:pPr>
            <w:r w:rsidRPr="002112CC">
              <w:rPr>
                <w:rFonts w:asciiTheme="minorHAnsi" w:hAnsiTheme="minorHAnsi"/>
                <w:b/>
                <w:sz w:val="22"/>
                <w:szCs w:val="22"/>
              </w:rPr>
              <w:t>Oświadczenie o niepodleganiu wykluczeniu oraz spełnianiu warunków udziału</w:t>
            </w:r>
          </w:p>
          <w:p w:rsidR="00C125BF" w:rsidRPr="002112CC" w:rsidRDefault="00C125BF" w:rsidP="005A7CC5">
            <w:pPr>
              <w:rPr>
                <w:rFonts w:asciiTheme="minorHAnsi" w:hAnsiTheme="minorHAnsi"/>
                <w:b/>
                <w:sz w:val="22"/>
                <w:szCs w:val="22"/>
              </w:rPr>
            </w:pPr>
            <w:r w:rsidRPr="002112CC">
              <w:rPr>
                <w:rFonts w:asciiTheme="minorHAnsi" w:hAnsiTheme="minorHAnsi"/>
                <w:sz w:val="22"/>
                <w:szCs w:val="22"/>
              </w:rPr>
              <w:t>Oświadczenie o niepodleganiu wykluczeniu oraz spełnianiu warunków udziału</w:t>
            </w:r>
            <w:r w:rsidR="00146C83" w:rsidRPr="002112CC">
              <w:rPr>
                <w:rFonts w:asciiTheme="minorHAnsi" w:hAnsiTheme="minorHAnsi"/>
                <w:sz w:val="22"/>
                <w:szCs w:val="22"/>
              </w:rPr>
              <w:t xml:space="preserve"> – </w:t>
            </w:r>
            <w:r w:rsidR="00146C83" w:rsidRPr="002112CC">
              <w:rPr>
                <w:rFonts w:asciiTheme="minorHAnsi" w:hAnsiTheme="minorHAnsi"/>
                <w:b/>
                <w:sz w:val="22"/>
                <w:szCs w:val="22"/>
              </w:rPr>
              <w:t>załącznik nr 2</w:t>
            </w:r>
          </w:p>
        </w:tc>
      </w:tr>
    </w:tbl>
    <w:p w:rsidR="00012833" w:rsidRPr="002112CC" w:rsidRDefault="000C63A2" w:rsidP="00B15A49">
      <w:pPr>
        <w:pStyle w:val="Nagwek2"/>
      </w:pPr>
      <w:r w:rsidRPr="002112CC">
        <w:t xml:space="preserve">Wykonawca, </w:t>
      </w:r>
      <w:r w:rsidRPr="002112CC">
        <w:rPr>
          <w:b/>
          <w:i/>
          <w:u w:val="single"/>
        </w:rPr>
        <w:t>w terminie 3 dni</w:t>
      </w:r>
      <w:r w:rsidRPr="002112CC">
        <w:t xml:space="preserve"> od dnia zamieszczenia na stronie internetowej informacji</w:t>
      </w:r>
      <w:r w:rsidR="00BF6DEC" w:rsidRPr="002112CC">
        <w:t>,</w:t>
      </w:r>
      <w:r w:rsidRPr="002112CC">
        <w:t xml:space="preserve"> </w:t>
      </w:r>
      <w:r w:rsidR="00BF6DEC" w:rsidRPr="002112CC">
        <w:t xml:space="preserve">o której mowa w art. 86 ust. 5 ustawy </w:t>
      </w:r>
      <w:proofErr w:type="spellStart"/>
      <w:r w:rsidR="00BF6DEC" w:rsidRPr="002112CC">
        <w:t>Pzp</w:t>
      </w:r>
      <w:proofErr w:type="spellEnd"/>
      <w:r w:rsidR="0092294D" w:rsidRPr="002112CC">
        <w:t>, przekazuje Z</w:t>
      </w:r>
      <w:r w:rsidR="00BF6DEC" w:rsidRPr="002112CC">
        <w:t xml:space="preserve">amawiającemu oświadczenie o przynależności lub braku przynależności do tej samej grupy kapitałowej, o której mowa w art. 24 ust. 1 pkt 23 ustawy </w:t>
      </w:r>
      <w:proofErr w:type="spellStart"/>
      <w:r w:rsidR="00BF6DEC" w:rsidRPr="002112CC">
        <w:t>Pzp</w:t>
      </w:r>
      <w:proofErr w:type="spellEnd"/>
      <w:r w:rsidR="00012833" w:rsidRPr="002112CC">
        <w:t>:</w:t>
      </w:r>
    </w:p>
    <w:tbl>
      <w:tblPr>
        <w:tblW w:w="850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7938"/>
      </w:tblGrid>
      <w:tr w:rsidR="00D150F2" w:rsidRPr="002112CC" w:rsidTr="00642B43">
        <w:tc>
          <w:tcPr>
            <w:tcW w:w="567" w:type="dxa"/>
          </w:tcPr>
          <w:p w:rsidR="009D2316" w:rsidRPr="002112CC" w:rsidRDefault="009D2316" w:rsidP="009D2316">
            <w:pPr>
              <w:spacing w:before="60" w:after="120"/>
              <w:jc w:val="both"/>
              <w:rPr>
                <w:rFonts w:asciiTheme="minorHAnsi" w:hAnsiTheme="minorHAnsi"/>
                <w:sz w:val="22"/>
                <w:szCs w:val="22"/>
              </w:rPr>
            </w:pPr>
            <w:r w:rsidRPr="002112CC">
              <w:rPr>
                <w:rFonts w:asciiTheme="minorHAnsi" w:hAnsiTheme="minorHAnsi"/>
                <w:b/>
                <w:sz w:val="22"/>
                <w:szCs w:val="22"/>
              </w:rPr>
              <w:t>Lp.</w:t>
            </w:r>
          </w:p>
        </w:tc>
        <w:tc>
          <w:tcPr>
            <w:tcW w:w="7938" w:type="dxa"/>
          </w:tcPr>
          <w:p w:rsidR="009D2316" w:rsidRPr="002112CC" w:rsidRDefault="009D2316" w:rsidP="009D2316">
            <w:pPr>
              <w:spacing w:before="60" w:after="120"/>
              <w:jc w:val="both"/>
              <w:rPr>
                <w:rFonts w:asciiTheme="minorHAnsi" w:hAnsiTheme="minorHAnsi"/>
                <w:sz w:val="22"/>
                <w:szCs w:val="22"/>
              </w:rPr>
            </w:pPr>
            <w:r w:rsidRPr="002112CC">
              <w:rPr>
                <w:rFonts w:asciiTheme="minorHAnsi" w:hAnsiTheme="minorHAnsi"/>
                <w:b/>
                <w:sz w:val="22"/>
                <w:szCs w:val="22"/>
              </w:rPr>
              <w:t>Wymagany dokument</w:t>
            </w:r>
          </w:p>
        </w:tc>
      </w:tr>
      <w:tr w:rsidR="00D150F2" w:rsidRPr="002112CC" w:rsidTr="00642B43">
        <w:tc>
          <w:tcPr>
            <w:tcW w:w="567" w:type="dxa"/>
          </w:tcPr>
          <w:p w:rsidR="00C125BF" w:rsidRPr="002112CC" w:rsidRDefault="00C125BF" w:rsidP="005A7CC5">
            <w:pPr>
              <w:spacing w:before="60" w:after="120"/>
              <w:jc w:val="both"/>
              <w:rPr>
                <w:rFonts w:asciiTheme="minorHAnsi" w:hAnsiTheme="minorHAnsi"/>
                <w:sz w:val="22"/>
                <w:szCs w:val="22"/>
              </w:rPr>
            </w:pPr>
            <w:r w:rsidRPr="002112CC">
              <w:rPr>
                <w:rFonts w:asciiTheme="minorHAnsi" w:hAnsiTheme="minorHAnsi"/>
                <w:sz w:val="22"/>
                <w:szCs w:val="22"/>
              </w:rPr>
              <w:t>1</w:t>
            </w:r>
          </w:p>
        </w:tc>
        <w:tc>
          <w:tcPr>
            <w:tcW w:w="7938" w:type="dxa"/>
          </w:tcPr>
          <w:p w:rsidR="00C125BF" w:rsidRPr="002112CC" w:rsidRDefault="00C125BF" w:rsidP="005A7CC5">
            <w:pPr>
              <w:spacing w:before="60" w:after="120"/>
              <w:jc w:val="both"/>
              <w:rPr>
                <w:rFonts w:asciiTheme="minorHAnsi" w:hAnsiTheme="minorHAnsi"/>
                <w:sz w:val="22"/>
                <w:szCs w:val="22"/>
              </w:rPr>
            </w:pPr>
            <w:r w:rsidRPr="002112CC">
              <w:rPr>
                <w:rFonts w:asciiTheme="minorHAnsi" w:hAnsiTheme="minorHAnsi"/>
                <w:b/>
                <w:sz w:val="22"/>
                <w:szCs w:val="22"/>
              </w:rPr>
              <w:t>Oświadczenia wykonawcy o przynależności albo braku przynależności do tej samej grupy kapitałowej.</w:t>
            </w:r>
          </w:p>
          <w:p w:rsidR="00C125BF" w:rsidRPr="002112CC" w:rsidRDefault="00C125BF" w:rsidP="005A7CC5">
            <w:pPr>
              <w:rPr>
                <w:rFonts w:asciiTheme="minorHAnsi" w:hAnsiTheme="minorHAnsi"/>
                <w:sz w:val="22"/>
                <w:szCs w:val="22"/>
              </w:rPr>
            </w:pPr>
            <w:r w:rsidRPr="002112CC">
              <w:rPr>
                <w:rFonts w:asciiTheme="minorHAnsi" w:hAnsiTheme="minorHAnsi"/>
                <w:sz w:val="22"/>
                <w:szCs w:val="22"/>
              </w:rPr>
              <w:t>Oświadczenie wykonawcy o przynależności albo braku przynależności</w:t>
            </w:r>
            <w:r w:rsidR="00146C83" w:rsidRPr="002112CC">
              <w:rPr>
                <w:rFonts w:asciiTheme="minorHAnsi" w:hAnsiTheme="minorHAnsi"/>
                <w:sz w:val="22"/>
                <w:szCs w:val="22"/>
              </w:rPr>
              <w:t xml:space="preserve"> do tej samej grupy kapitałowej – </w:t>
            </w:r>
            <w:r w:rsidR="00146C83" w:rsidRPr="002112CC">
              <w:rPr>
                <w:rFonts w:asciiTheme="minorHAnsi" w:hAnsiTheme="minorHAnsi"/>
                <w:b/>
                <w:sz w:val="22"/>
                <w:szCs w:val="22"/>
              </w:rPr>
              <w:t>załącznik nr 6</w:t>
            </w:r>
          </w:p>
        </w:tc>
      </w:tr>
    </w:tbl>
    <w:p w:rsidR="00C125BF" w:rsidRPr="002112CC" w:rsidRDefault="00BF6DEC" w:rsidP="00B15A49">
      <w:pPr>
        <w:pStyle w:val="Nagwek2"/>
        <w:numPr>
          <w:ilvl w:val="0"/>
          <w:numId w:val="0"/>
        </w:numPr>
        <w:ind w:left="680"/>
      </w:pPr>
      <w:r w:rsidRPr="002112CC">
        <w:t>W</w:t>
      </w:r>
      <w:r w:rsidR="008A3895" w:rsidRPr="002112CC">
        <w:t>raz ze złożeniem oświadczenia, W</w:t>
      </w:r>
      <w:r w:rsidRPr="002112CC">
        <w:t>ykonawca może przedstawić</w:t>
      </w:r>
      <w:r w:rsidR="005B4881" w:rsidRPr="002112CC">
        <w:t xml:space="preserve"> dowody, że powiązania z innym W</w:t>
      </w:r>
      <w:r w:rsidRPr="002112CC">
        <w:t>ykonawcą nie prowadzą do zakłócenia konkurencji w postępowaniu o udzielenie zamówienia</w:t>
      </w:r>
      <w:r w:rsidR="000C63A2" w:rsidRPr="002112CC">
        <w:t>.</w:t>
      </w:r>
      <w:r w:rsidR="009D2316" w:rsidRPr="002112CC">
        <w:t xml:space="preserve"> </w:t>
      </w:r>
    </w:p>
    <w:p w:rsidR="009D2316" w:rsidRPr="002112CC" w:rsidRDefault="00C125BF" w:rsidP="00B15A49">
      <w:pPr>
        <w:pStyle w:val="Nagwek2"/>
      </w:pPr>
      <w:r w:rsidRPr="002112CC">
        <w:t xml:space="preserve">Zamawiający, na podstawie art. 24aa ustawy </w:t>
      </w:r>
      <w:proofErr w:type="spellStart"/>
      <w:r w:rsidRPr="002112CC">
        <w:t>Pzp</w:t>
      </w:r>
      <w:proofErr w:type="spellEnd"/>
      <w:r w:rsidRPr="002112CC">
        <w:t>, przewiduje możliwość w pierwszej kolejności dokonania oceny ofert, a następnie zbadania, czy Wykonawca, którego oferta została oceniona jako najkorzystniejsza nie podlega wykluczeniu oraz spełnia warunki udziału w postępowaniu.</w:t>
      </w:r>
    </w:p>
    <w:p w:rsidR="00F278EE" w:rsidRPr="002112CC" w:rsidRDefault="00717726" w:rsidP="00B15A49">
      <w:pPr>
        <w:pStyle w:val="Nagwek2"/>
      </w:pPr>
      <w:r w:rsidRPr="002112CC">
        <w:t xml:space="preserve">Zamawiający przed </w:t>
      </w:r>
      <w:r w:rsidR="005B4881" w:rsidRPr="002112CC">
        <w:t xml:space="preserve">udzieleniem zamówienia, </w:t>
      </w:r>
      <w:r w:rsidR="00AA1892" w:rsidRPr="002112CC">
        <w:t>może wezwać</w:t>
      </w:r>
      <w:r w:rsidR="005B4881" w:rsidRPr="002112CC">
        <w:t xml:space="preserve"> W</w:t>
      </w:r>
      <w:r w:rsidRPr="002112CC">
        <w:t xml:space="preserve">ykonawcę, którego oferta została najwyżej oceniona, do złożenia w </w:t>
      </w:r>
      <w:r w:rsidR="005F5697" w:rsidRPr="002112CC">
        <w:t>wyznaczonym, nie krótszym niż 5</w:t>
      </w:r>
      <w:r w:rsidRPr="002112CC">
        <w:t xml:space="preserve"> dni, terminie aktualnych na dzień złożenia oświadczeń lub dokumentów, potwierdzających</w:t>
      </w:r>
      <w:r w:rsidR="00642B43">
        <w:t xml:space="preserve"> okoliczności, o których mowa w </w:t>
      </w:r>
      <w:r w:rsidRPr="002112CC">
        <w:t xml:space="preserve">art. 25 ust. 1 ustawy </w:t>
      </w:r>
      <w:proofErr w:type="spellStart"/>
      <w:r w:rsidRPr="002112CC">
        <w:t>Pzp</w:t>
      </w:r>
      <w:proofErr w:type="spellEnd"/>
      <w:r w:rsidRPr="002112CC">
        <w:t>.</w:t>
      </w:r>
    </w:p>
    <w:p w:rsidR="00C125BF" w:rsidRPr="002112CC" w:rsidRDefault="00F278EE" w:rsidP="00B15A49">
      <w:pPr>
        <w:pStyle w:val="Nagwek2"/>
      </w:pPr>
      <w:r w:rsidRPr="002112CC">
        <w:t xml:space="preserve">Wykaz dokumentów i oświadczeń składanych </w:t>
      </w:r>
      <w:r w:rsidRPr="002112CC">
        <w:rPr>
          <w:b/>
          <w:i/>
          <w:u w:val="single"/>
        </w:rPr>
        <w:t>na wezwanie Zamawiającego</w:t>
      </w:r>
      <w:r w:rsidRPr="002112CC">
        <w:t xml:space="preserve"> na potwierdzenie okoliczności, o których mowa w art. 25 ust. 1 ustawy </w:t>
      </w:r>
      <w:proofErr w:type="spellStart"/>
      <w:r w:rsidRPr="002112CC">
        <w:t>Pzp</w:t>
      </w:r>
      <w:proofErr w:type="spellEnd"/>
      <w:r w:rsidRPr="002112CC">
        <w:t>:</w:t>
      </w:r>
    </w:p>
    <w:p w:rsidR="00C125BF" w:rsidRPr="002112CC" w:rsidRDefault="00C125BF" w:rsidP="00B15A49">
      <w:pPr>
        <w:pStyle w:val="Nagwek2"/>
        <w:numPr>
          <w:ilvl w:val="0"/>
          <w:numId w:val="12"/>
        </w:numPr>
      </w:pPr>
      <w:r w:rsidRPr="002112CC">
        <w:t>W celu wykazania spełniania przez Wykonawcę warunków udziału w postępowaniu należy przedłożyć:</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9072"/>
      </w:tblGrid>
      <w:tr w:rsidR="00D150F2" w:rsidRPr="002112CC" w:rsidTr="002F23FF">
        <w:tc>
          <w:tcPr>
            <w:tcW w:w="567" w:type="dxa"/>
          </w:tcPr>
          <w:p w:rsidR="00C125BF" w:rsidRPr="001E6E81" w:rsidRDefault="00C125BF" w:rsidP="005A7CC5">
            <w:pPr>
              <w:spacing w:before="60" w:after="120"/>
              <w:jc w:val="both"/>
              <w:rPr>
                <w:rFonts w:asciiTheme="minorHAnsi" w:hAnsiTheme="minorHAnsi"/>
                <w:sz w:val="22"/>
                <w:szCs w:val="22"/>
              </w:rPr>
            </w:pPr>
            <w:r w:rsidRPr="001E6E81">
              <w:rPr>
                <w:rFonts w:asciiTheme="minorHAnsi" w:hAnsiTheme="minorHAnsi"/>
                <w:b/>
                <w:sz w:val="22"/>
                <w:szCs w:val="22"/>
              </w:rPr>
              <w:t>Lp.</w:t>
            </w:r>
          </w:p>
        </w:tc>
        <w:tc>
          <w:tcPr>
            <w:tcW w:w="9072" w:type="dxa"/>
          </w:tcPr>
          <w:p w:rsidR="00C125BF" w:rsidRPr="001E6E81" w:rsidRDefault="00C125BF" w:rsidP="005A7CC5">
            <w:pPr>
              <w:spacing w:before="60" w:after="120"/>
              <w:jc w:val="both"/>
              <w:rPr>
                <w:rFonts w:asciiTheme="minorHAnsi" w:hAnsiTheme="minorHAnsi"/>
                <w:sz w:val="22"/>
                <w:szCs w:val="22"/>
              </w:rPr>
            </w:pPr>
            <w:r w:rsidRPr="001E6E81">
              <w:rPr>
                <w:rFonts w:asciiTheme="minorHAnsi" w:hAnsiTheme="minorHAnsi"/>
                <w:b/>
                <w:sz w:val="22"/>
                <w:szCs w:val="22"/>
              </w:rPr>
              <w:t>Wymagany dokument</w:t>
            </w:r>
          </w:p>
        </w:tc>
      </w:tr>
      <w:tr w:rsidR="009B12C8" w:rsidRPr="002112CC" w:rsidTr="002F23FF">
        <w:tc>
          <w:tcPr>
            <w:tcW w:w="567" w:type="dxa"/>
          </w:tcPr>
          <w:p w:rsidR="009B12C8" w:rsidRPr="003A31EC" w:rsidRDefault="009B12C8" w:rsidP="005A7CC5">
            <w:pPr>
              <w:spacing w:before="60" w:after="120"/>
              <w:jc w:val="both"/>
              <w:rPr>
                <w:sz w:val="22"/>
                <w:szCs w:val="22"/>
              </w:rPr>
            </w:pPr>
            <w:r>
              <w:rPr>
                <w:sz w:val="22"/>
                <w:szCs w:val="22"/>
              </w:rPr>
              <w:t>1</w:t>
            </w:r>
          </w:p>
        </w:tc>
        <w:tc>
          <w:tcPr>
            <w:tcW w:w="9072" w:type="dxa"/>
          </w:tcPr>
          <w:p w:rsidR="009B12C8" w:rsidRPr="003A31EC" w:rsidRDefault="009B12C8" w:rsidP="005A7CC5">
            <w:pPr>
              <w:spacing w:before="60" w:after="120"/>
              <w:jc w:val="both"/>
              <w:rPr>
                <w:b/>
                <w:bCs/>
                <w:sz w:val="22"/>
                <w:szCs w:val="22"/>
              </w:rPr>
            </w:pPr>
            <w:r w:rsidRPr="003A31EC">
              <w:rPr>
                <w:b/>
                <w:bCs/>
                <w:sz w:val="22"/>
                <w:szCs w:val="22"/>
              </w:rPr>
              <w:t>Ubezpieczenie od odpowiedzialności cywilnej</w:t>
            </w:r>
          </w:p>
          <w:p w:rsidR="009B12C8" w:rsidRPr="003A31EC" w:rsidRDefault="009B12C8" w:rsidP="005A7CC5">
            <w:pPr>
              <w:spacing w:before="60" w:after="120"/>
              <w:jc w:val="both"/>
              <w:rPr>
                <w:sz w:val="22"/>
                <w:szCs w:val="22"/>
              </w:rPr>
            </w:pPr>
            <w:r w:rsidRPr="003A31EC">
              <w:rPr>
                <w:sz w:val="22"/>
                <w:szCs w:val="22"/>
              </w:rPr>
              <w:t>Potwierdzenie, że wykonawca jest ubezpieczony od odpowiedzialności cywilnej w zakresie prowadzonej działalności związanej z przedmiotem zamówienia na sumę gwarancyjną określoną przez zamawiającego.</w:t>
            </w:r>
          </w:p>
        </w:tc>
      </w:tr>
      <w:tr w:rsidR="009B12C8" w:rsidRPr="002112CC" w:rsidTr="002F23FF">
        <w:tc>
          <w:tcPr>
            <w:tcW w:w="567" w:type="dxa"/>
          </w:tcPr>
          <w:p w:rsidR="009B12C8" w:rsidRPr="002112CC" w:rsidRDefault="009B12C8" w:rsidP="005A7CC5">
            <w:pPr>
              <w:spacing w:before="60" w:after="120"/>
              <w:jc w:val="both"/>
              <w:rPr>
                <w:rFonts w:asciiTheme="minorHAnsi" w:hAnsiTheme="minorHAnsi"/>
                <w:sz w:val="22"/>
                <w:szCs w:val="22"/>
              </w:rPr>
            </w:pPr>
            <w:r>
              <w:rPr>
                <w:rFonts w:asciiTheme="minorHAnsi" w:hAnsiTheme="minorHAnsi"/>
                <w:sz w:val="22"/>
                <w:szCs w:val="22"/>
              </w:rPr>
              <w:t>2</w:t>
            </w:r>
          </w:p>
        </w:tc>
        <w:tc>
          <w:tcPr>
            <w:tcW w:w="9072" w:type="dxa"/>
          </w:tcPr>
          <w:p w:rsidR="009B12C8" w:rsidRPr="002112CC" w:rsidRDefault="009B12C8" w:rsidP="005A7CC5">
            <w:pPr>
              <w:spacing w:before="60" w:after="120"/>
              <w:jc w:val="both"/>
              <w:rPr>
                <w:rFonts w:asciiTheme="minorHAnsi" w:hAnsiTheme="minorHAnsi"/>
                <w:b/>
                <w:bCs/>
                <w:sz w:val="22"/>
                <w:szCs w:val="22"/>
              </w:rPr>
            </w:pPr>
            <w:r w:rsidRPr="002112CC">
              <w:rPr>
                <w:rFonts w:asciiTheme="minorHAnsi" w:hAnsiTheme="minorHAnsi"/>
                <w:b/>
                <w:bCs/>
                <w:sz w:val="22"/>
                <w:szCs w:val="22"/>
              </w:rPr>
              <w:t>Wykaz</w:t>
            </w:r>
            <w:r>
              <w:rPr>
                <w:rFonts w:asciiTheme="minorHAnsi" w:hAnsiTheme="minorHAnsi"/>
                <w:b/>
                <w:bCs/>
                <w:sz w:val="22"/>
                <w:szCs w:val="22"/>
              </w:rPr>
              <w:t xml:space="preserve"> usług</w:t>
            </w:r>
          </w:p>
          <w:p w:rsidR="009B12C8" w:rsidRPr="002112CC" w:rsidRDefault="00D35641" w:rsidP="005A7CC5">
            <w:pPr>
              <w:spacing w:before="60" w:after="120"/>
              <w:jc w:val="both"/>
              <w:rPr>
                <w:rFonts w:asciiTheme="minorHAnsi" w:hAnsiTheme="minorHAnsi"/>
                <w:b/>
                <w:bCs/>
                <w:sz w:val="22"/>
                <w:szCs w:val="22"/>
              </w:rPr>
            </w:pPr>
            <w:r w:rsidRPr="00C67199">
              <w:rPr>
                <w:sz w:val="22"/>
                <w:szCs w:val="22"/>
              </w:rPr>
              <w:t xml:space="preserve">Wykaz usług wykonanych, a w przypadku świadczeń okresowych lub ciągłych również wykonywanych, w okresie ostatnich trzech lat przed upływem terminu składania ofert albo wniosków o dopuszczenie do udziału w postępowaniu, a jeżeli okres prowadzenia działalności jest krótszy – w tym okresie, wraz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wystawione przez podmiot, na rzecz którego  usługi były wykonywane, a w przypadku świadczeń okresowych lub ciągłych są wykonywane, a jeżeli z </w:t>
            </w:r>
            <w:r w:rsidRPr="00C67199">
              <w:rPr>
                <w:sz w:val="22"/>
                <w:szCs w:val="22"/>
              </w:rPr>
              <w:lastRenderedPageBreak/>
              <w:t>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w:t>
            </w:r>
          </w:p>
        </w:tc>
      </w:tr>
      <w:tr w:rsidR="009B12C8" w:rsidRPr="002112CC" w:rsidTr="002F23FF">
        <w:tc>
          <w:tcPr>
            <w:tcW w:w="567" w:type="dxa"/>
          </w:tcPr>
          <w:p w:rsidR="009B12C8" w:rsidRPr="002112CC" w:rsidRDefault="009B12C8" w:rsidP="005A7CC5">
            <w:pPr>
              <w:spacing w:before="60" w:after="120"/>
              <w:jc w:val="both"/>
              <w:rPr>
                <w:rFonts w:asciiTheme="minorHAnsi" w:hAnsiTheme="minorHAnsi"/>
                <w:sz w:val="22"/>
                <w:szCs w:val="22"/>
              </w:rPr>
            </w:pPr>
            <w:r>
              <w:rPr>
                <w:rFonts w:asciiTheme="minorHAnsi" w:hAnsiTheme="minorHAnsi"/>
                <w:sz w:val="22"/>
                <w:szCs w:val="22"/>
              </w:rPr>
              <w:lastRenderedPageBreak/>
              <w:t>3</w:t>
            </w:r>
          </w:p>
        </w:tc>
        <w:tc>
          <w:tcPr>
            <w:tcW w:w="9072" w:type="dxa"/>
          </w:tcPr>
          <w:p w:rsidR="009B12C8" w:rsidRPr="002112CC" w:rsidRDefault="009B12C8" w:rsidP="005A7CC5">
            <w:pPr>
              <w:spacing w:before="60" w:after="120"/>
              <w:jc w:val="both"/>
              <w:rPr>
                <w:rFonts w:asciiTheme="minorHAnsi" w:hAnsiTheme="minorHAnsi"/>
                <w:b/>
                <w:bCs/>
                <w:sz w:val="22"/>
                <w:szCs w:val="22"/>
              </w:rPr>
            </w:pPr>
            <w:r w:rsidRPr="002112CC">
              <w:rPr>
                <w:rFonts w:asciiTheme="minorHAnsi" w:hAnsiTheme="minorHAnsi"/>
                <w:b/>
                <w:bCs/>
                <w:sz w:val="22"/>
                <w:szCs w:val="22"/>
              </w:rPr>
              <w:t>Wykaz osób</w:t>
            </w:r>
          </w:p>
          <w:p w:rsidR="009B12C8" w:rsidRPr="002112CC" w:rsidRDefault="009B12C8" w:rsidP="005A7CC5">
            <w:pPr>
              <w:spacing w:before="60" w:after="120"/>
              <w:jc w:val="both"/>
              <w:rPr>
                <w:rFonts w:asciiTheme="minorHAnsi" w:hAnsiTheme="minorHAnsi"/>
                <w:sz w:val="22"/>
                <w:szCs w:val="22"/>
              </w:rPr>
            </w:pPr>
            <w:r w:rsidRPr="002112CC">
              <w:rPr>
                <w:rFonts w:asciiTheme="minorHAnsi" w:hAnsiTheme="minorHAnsi"/>
                <w:sz w:val="22"/>
                <w:szCs w:val="22"/>
              </w:rPr>
              <w:t xml:space="preserve">Wykaz osób, skierowanych przez wykonawcę do realizacji zamówienia publicznego, w szczególności odpowiedzialnych za świadczenie usług, kontrolę, wraz z informacjami na temat ich kwalifikacji zawodowych, uprawnień, doświadczenia niezbędnego do wykonania zamówienia publicznego – </w:t>
            </w:r>
            <w:r w:rsidRPr="002112CC">
              <w:rPr>
                <w:rFonts w:asciiTheme="minorHAnsi" w:hAnsiTheme="minorHAnsi"/>
                <w:b/>
                <w:sz w:val="22"/>
                <w:szCs w:val="22"/>
              </w:rPr>
              <w:t>załącznik nr 5.</w:t>
            </w:r>
          </w:p>
        </w:tc>
      </w:tr>
      <w:tr w:rsidR="009B12C8" w:rsidRPr="002112CC" w:rsidTr="002F23FF">
        <w:tc>
          <w:tcPr>
            <w:tcW w:w="567" w:type="dxa"/>
          </w:tcPr>
          <w:p w:rsidR="009B12C8" w:rsidRPr="002112CC" w:rsidRDefault="009B12C8" w:rsidP="005A7CC5">
            <w:pPr>
              <w:spacing w:before="60" w:after="120"/>
              <w:jc w:val="both"/>
              <w:rPr>
                <w:rFonts w:asciiTheme="minorHAnsi" w:hAnsiTheme="minorHAnsi"/>
                <w:sz w:val="22"/>
                <w:szCs w:val="22"/>
              </w:rPr>
            </w:pPr>
            <w:r>
              <w:rPr>
                <w:rFonts w:asciiTheme="minorHAnsi" w:hAnsiTheme="minorHAnsi"/>
                <w:sz w:val="22"/>
                <w:szCs w:val="22"/>
              </w:rPr>
              <w:t>4</w:t>
            </w:r>
          </w:p>
        </w:tc>
        <w:tc>
          <w:tcPr>
            <w:tcW w:w="9072" w:type="dxa"/>
          </w:tcPr>
          <w:p w:rsidR="00D35641" w:rsidRPr="003A31EC" w:rsidRDefault="00D35641" w:rsidP="00D35641">
            <w:pPr>
              <w:spacing w:before="60" w:after="120"/>
              <w:jc w:val="both"/>
              <w:rPr>
                <w:b/>
                <w:bCs/>
                <w:sz w:val="22"/>
                <w:szCs w:val="22"/>
              </w:rPr>
            </w:pPr>
            <w:r w:rsidRPr="003A31EC">
              <w:rPr>
                <w:b/>
                <w:bCs/>
                <w:sz w:val="22"/>
                <w:szCs w:val="22"/>
              </w:rPr>
              <w:t>Oświadczenia na temat wykształcenia i kwalifikacji zawodowych</w:t>
            </w:r>
          </w:p>
          <w:p w:rsidR="00D35641" w:rsidRPr="002112CC" w:rsidRDefault="00D35641" w:rsidP="00D35641">
            <w:pPr>
              <w:spacing w:before="60" w:after="120"/>
              <w:jc w:val="both"/>
              <w:rPr>
                <w:rFonts w:asciiTheme="minorHAnsi" w:hAnsiTheme="minorHAnsi"/>
                <w:b/>
                <w:bCs/>
                <w:sz w:val="22"/>
                <w:szCs w:val="22"/>
              </w:rPr>
            </w:pPr>
            <w:r w:rsidRPr="00D35641">
              <w:rPr>
                <w:rFonts w:asciiTheme="minorHAnsi" w:hAnsiTheme="minorHAnsi"/>
                <w:bCs/>
                <w:sz w:val="22"/>
                <w:szCs w:val="22"/>
              </w:rPr>
              <w:t>Oświadczenie o posiadanych uprawnieniach</w:t>
            </w:r>
            <w:r w:rsidRPr="003A31EC">
              <w:rPr>
                <w:sz w:val="22"/>
                <w:szCs w:val="22"/>
              </w:rPr>
              <w:t xml:space="preserve"> wykonawcy lub kadry kierowniczej wykonawcy.</w:t>
            </w:r>
          </w:p>
        </w:tc>
      </w:tr>
      <w:tr w:rsidR="009B12C8" w:rsidRPr="002112CC" w:rsidTr="002F23FF">
        <w:tc>
          <w:tcPr>
            <w:tcW w:w="567" w:type="dxa"/>
          </w:tcPr>
          <w:p w:rsidR="009B12C8" w:rsidRPr="002112CC" w:rsidRDefault="00D35641" w:rsidP="005A7CC5">
            <w:pPr>
              <w:spacing w:before="60" w:after="120"/>
              <w:jc w:val="both"/>
              <w:rPr>
                <w:rFonts w:asciiTheme="minorHAnsi" w:hAnsiTheme="minorHAnsi"/>
                <w:sz w:val="22"/>
                <w:szCs w:val="22"/>
              </w:rPr>
            </w:pPr>
            <w:r>
              <w:rPr>
                <w:rFonts w:asciiTheme="minorHAnsi" w:hAnsiTheme="minorHAnsi"/>
                <w:sz w:val="22"/>
                <w:szCs w:val="22"/>
              </w:rPr>
              <w:t>5</w:t>
            </w:r>
          </w:p>
        </w:tc>
        <w:tc>
          <w:tcPr>
            <w:tcW w:w="9072" w:type="dxa"/>
          </w:tcPr>
          <w:p w:rsidR="009B12C8" w:rsidRPr="002112CC" w:rsidRDefault="009B12C8" w:rsidP="005A7CC5">
            <w:pPr>
              <w:spacing w:before="60" w:after="120"/>
              <w:jc w:val="both"/>
              <w:rPr>
                <w:rFonts w:asciiTheme="minorHAnsi" w:hAnsiTheme="minorHAnsi"/>
                <w:b/>
                <w:bCs/>
                <w:sz w:val="22"/>
                <w:szCs w:val="22"/>
              </w:rPr>
            </w:pPr>
            <w:r w:rsidRPr="002112CC">
              <w:rPr>
                <w:rFonts w:asciiTheme="minorHAnsi" w:hAnsiTheme="minorHAnsi"/>
                <w:b/>
                <w:bCs/>
                <w:sz w:val="22"/>
                <w:szCs w:val="22"/>
              </w:rPr>
              <w:t xml:space="preserve">Wykaz </w:t>
            </w:r>
            <w:r>
              <w:rPr>
                <w:rFonts w:asciiTheme="minorHAnsi" w:hAnsiTheme="minorHAnsi"/>
                <w:b/>
                <w:bCs/>
                <w:sz w:val="22"/>
                <w:szCs w:val="22"/>
              </w:rPr>
              <w:t>narzędzi i wyposażenia</w:t>
            </w:r>
          </w:p>
          <w:p w:rsidR="009B12C8" w:rsidRPr="002112CC" w:rsidRDefault="00D35641" w:rsidP="004F4767">
            <w:pPr>
              <w:spacing w:before="60" w:after="120"/>
              <w:jc w:val="both"/>
              <w:rPr>
                <w:rFonts w:asciiTheme="minorHAnsi" w:hAnsiTheme="minorHAnsi"/>
                <w:b/>
                <w:bCs/>
                <w:sz w:val="22"/>
                <w:szCs w:val="22"/>
              </w:rPr>
            </w:pPr>
            <w:r>
              <w:t>Wykaz narzędzi i wyposażenia dostępnych wykonawcy usług w celu realizacji zamówienia wraz z informacją o podstawie dysponowania tymi zasobami.</w:t>
            </w:r>
            <w:r w:rsidR="004F4767" w:rsidRPr="002112CC">
              <w:rPr>
                <w:rFonts w:asciiTheme="minorHAnsi" w:hAnsiTheme="minorHAnsi"/>
                <w:sz w:val="22"/>
                <w:szCs w:val="22"/>
              </w:rPr>
              <w:t xml:space="preserve"> – </w:t>
            </w:r>
            <w:r w:rsidR="004F4767" w:rsidRPr="002112CC">
              <w:rPr>
                <w:rFonts w:asciiTheme="minorHAnsi" w:hAnsiTheme="minorHAnsi"/>
                <w:b/>
                <w:sz w:val="22"/>
                <w:szCs w:val="22"/>
              </w:rPr>
              <w:t xml:space="preserve">załącznik nr </w:t>
            </w:r>
            <w:r w:rsidR="004F4767">
              <w:rPr>
                <w:rFonts w:asciiTheme="minorHAnsi" w:hAnsiTheme="minorHAnsi"/>
                <w:b/>
                <w:sz w:val="22"/>
                <w:szCs w:val="22"/>
              </w:rPr>
              <w:t>3</w:t>
            </w:r>
            <w:r w:rsidR="004F4767" w:rsidRPr="002112CC">
              <w:rPr>
                <w:rFonts w:asciiTheme="minorHAnsi" w:hAnsiTheme="minorHAnsi"/>
                <w:b/>
                <w:sz w:val="22"/>
                <w:szCs w:val="22"/>
              </w:rPr>
              <w:t>.</w:t>
            </w:r>
          </w:p>
        </w:tc>
      </w:tr>
      <w:tr w:rsidR="00D35641" w:rsidRPr="002112CC" w:rsidTr="002F23FF">
        <w:tc>
          <w:tcPr>
            <w:tcW w:w="567" w:type="dxa"/>
          </w:tcPr>
          <w:p w:rsidR="00D35641" w:rsidRPr="00C67199" w:rsidRDefault="00D35641" w:rsidP="005A7CC5">
            <w:pPr>
              <w:spacing w:before="60" w:after="120"/>
              <w:jc w:val="both"/>
              <w:rPr>
                <w:sz w:val="22"/>
                <w:szCs w:val="22"/>
              </w:rPr>
            </w:pPr>
            <w:r>
              <w:rPr>
                <w:sz w:val="22"/>
                <w:szCs w:val="22"/>
              </w:rPr>
              <w:t>6</w:t>
            </w:r>
          </w:p>
        </w:tc>
        <w:tc>
          <w:tcPr>
            <w:tcW w:w="9072" w:type="dxa"/>
          </w:tcPr>
          <w:p w:rsidR="00D35641" w:rsidRPr="00C67199" w:rsidRDefault="00D35641" w:rsidP="005A7CC5">
            <w:pPr>
              <w:spacing w:before="60" w:after="120"/>
              <w:jc w:val="both"/>
              <w:rPr>
                <w:b/>
                <w:bCs/>
                <w:sz w:val="22"/>
                <w:szCs w:val="22"/>
              </w:rPr>
            </w:pPr>
            <w:r w:rsidRPr="00C67199">
              <w:rPr>
                <w:b/>
                <w:bCs/>
                <w:sz w:val="22"/>
                <w:szCs w:val="22"/>
              </w:rPr>
              <w:t>Koncesja, zezwolenie lub licencja</w:t>
            </w:r>
          </w:p>
          <w:p w:rsidR="00D35641" w:rsidRPr="00C67199" w:rsidRDefault="00D35641" w:rsidP="005A7CC5">
            <w:pPr>
              <w:spacing w:before="60" w:after="120"/>
              <w:jc w:val="both"/>
              <w:rPr>
                <w:sz w:val="22"/>
                <w:szCs w:val="22"/>
              </w:rPr>
            </w:pPr>
            <w:r w:rsidRPr="00C67199">
              <w:rPr>
                <w:sz w:val="22"/>
                <w:szCs w:val="22"/>
              </w:rPr>
              <w:t>Koncesja, zezwolenie, licencja lub dokument potwierdzający, że wykonawca jest wpisany do jednego z rejestrów zawodowych lub handlowych, prowadzonych w państwie członkowskim Unii Europejskiej, w którym wykonawca ma siedzibę lub miejsce zamieszkania.</w:t>
            </w:r>
          </w:p>
        </w:tc>
      </w:tr>
    </w:tbl>
    <w:p w:rsidR="00C125BF" w:rsidRPr="002112CC" w:rsidRDefault="00C125BF" w:rsidP="00B15A49">
      <w:pPr>
        <w:pStyle w:val="Nagwek2"/>
        <w:numPr>
          <w:ilvl w:val="0"/>
          <w:numId w:val="12"/>
        </w:numPr>
      </w:pPr>
      <w:r w:rsidRPr="002112CC">
        <w:t>W celu wykazania braku podstaw do wykluczenia z postępowania o udzielenie zamówienia należy przedłożyć:</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9072"/>
      </w:tblGrid>
      <w:tr w:rsidR="00D22081" w:rsidRPr="002112CC" w:rsidTr="002F23FF">
        <w:tc>
          <w:tcPr>
            <w:tcW w:w="567" w:type="dxa"/>
          </w:tcPr>
          <w:p w:rsidR="00C125BF" w:rsidRPr="002112CC" w:rsidRDefault="00C125BF" w:rsidP="005A7CC5">
            <w:pPr>
              <w:spacing w:before="60" w:after="120"/>
              <w:jc w:val="both"/>
              <w:rPr>
                <w:rFonts w:asciiTheme="minorHAnsi" w:hAnsiTheme="minorHAnsi"/>
                <w:sz w:val="22"/>
                <w:szCs w:val="22"/>
              </w:rPr>
            </w:pPr>
            <w:r w:rsidRPr="002112CC">
              <w:rPr>
                <w:rFonts w:asciiTheme="minorHAnsi" w:hAnsiTheme="minorHAnsi"/>
                <w:b/>
                <w:sz w:val="22"/>
                <w:szCs w:val="22"/>
              </w:rPr>
              <w:t>Lp.</w:t>
            </w:r>
          </w:p>
        </w:tc>
        <w:tc>
          <w:tcPr>
            <w:tcW w:w="9072" w:type="dxa"/>
          </w:tcPr>
          <w:p w:rsidR="00C125BF" w:rsidRPr="002112CC" w:rsidRDefault="00C125BF" w:rsidP="005A7CC5">
            <w:pPr>
              <w:spacing w:before="60" w:after="120"/>
              <w:jc w:val="both"/>
              <w:rPr>
                <w:rFonts w:asciiTheme="minorHAnsi" w:hAnsiTheme="minorHAnsi"/>
                <w:sz w:val="22"/>
                <w:szCs w:val="22"/>
              </w:rPr>
            </w:pPr>
            <w:r w:rsidRPr="002112CC">
              <w:rPr>
                <w:rFonts w:asciiTheme="minorHAnsi" w:hAnsiTheme="minorHAnsi"/>
                <w:b/>
                <w:sz w:val="22"/>
                <w:szCs w:val="22"/>
              </w:rPr>
              <w:t>Wymagany dokument</w:t>
            </w:r>
          </w:p>
        </w:tc>
      </w:tr>
      <w:tr w:rsidR="00D22081" w:rsidRPr="002112CC" w:rsidTr="002F23FF">
        <w:tc>
          <w:tcPr>
            <w:tcW w:w="567" w:type="dxa"/>
          </w:tcPr>
          <w:p w:rsidR="00C125BF" w:rsidRPr="002112CC" w:rsidRDefault="00C125BF" w:rsidP="005A7CC5">
            <w:pPr>
              <w:spacing w:before="60" w:after="120"/>
              <w:jc w:val="both"/>
              <w:rPr>
                <w:rFonts w:asciiTheme="minorHAnsi" w:hAnsiTheme="minorHAnsi"/>
                <w:sz w:val="22"/>
                <w:szCs w:val="22"/>
              </w:rPr>
            </w:pPr>
            <w:r w:rsidRPr="002112CC">
              <w:rPr>
                <w:rFonts w:asciiTheme="minorHAnsi" w:hAnsiTheme="minorHAnsi"/>
                <w:sz w:val="22"/>
                <w:szCs w:val="22"/>
              </w:rPr>
              <w:t>1</w:t>
            </w:r>
          </w:p>
        </w:tc>
        <w:tc>
          <w:tcPr>
            <w:tcW w:w="9072" w:type="dxa"/>
          </w:tcPr>
          <w:p w:rsidR="00C125BF" w:rsidRPr="002112CC" w:rsidRDefault="00C125BF" w:rsidP="005A7CC5">
            <w:pPr>
              <w:spacing w:before="60" w:after="120"/>
              <w:jc w:val="both"/>
              <w:rPr>
                <w:rFonts w:asciiTheme="minorHAnsi" w:hAnsiTheme="minorHAnsi"/>
                <w:b/>
                <w:bCs/>
                <w:sz w:val="22"/>
                <w:szCs w:val="22"/>
              </w:rPr>
            </w:pPr>
            <w:r w:rsidRPr="002112CC">
              <w:rPr>
                <w:rFonts w:asciiTheme="minorHAnsi" w:hAnsiTheme="minorHAnsi"/>
                <w:b/>
                <w:bCs/>
                <w:sz w:val="22"/>
                <w:szCs w:val="22"/>
              </w:rPr>
              <w:t>Odpis z właściwego rejestru lub z centralnej ewidencji i informacji o działalności gospodarczej</w:t>
            </w:r>
          </w:p>
          <w:p w:rsidR="00C125BF" w:rsidRPr="002112CC" w:rsidRDefault="00C125BF" w:rsidP="005A7CC5">
            <w:pPr>
              <w:spacing w:before="60" w:after="120"/>
              <w:jc w:val="both"/>
              <w:rPr>
                <w:rFonts w:asciiTheme="minorHAnsi" w:hAnsiTheme="minorHAnsi"/>
                <w:sz w:val="22"/>
                <w:szCs w:val="22"/>
              </w:rPr>
            </w:pPr>
            <w:r w:rsidRPr="002112CC">
              <w:rPr>
                <w:rFonts w:asciiTheme="minorHAnsi" w:hAnsiTheme="minorHAnsi"/>
                <w:sz w:val="22"/>
                <w:szCs w:val="22"/>
              </w:rPr>
              <w:t xml:space="preserve">Odpis z właściwego rejestru lub z centralnej ewidencji i informacji o działalności gospodarczej, jeżeli odrębne przepisy wymagają wpisu do rejestru lub ewidencji, w celu potwierdzenia braku podstaw wykluczenia na podstawie art. 24 ust. 5 pkt 1 ustawy </w:t>
            </w:r>
            <w:proofErr w:type="spellStart"/>
            <w:r w:rsidRPr="002112CC">
              <w:rPr>
                <w:rFonts w:asciiTheme="minorHAnsi" w:hAnsiTheme="minorHAnsi"/>
                <w:sz w:val="22"/>
                <w:szCs w:val="22"/>
              </w:rPr>
              <w:t>Pzp</w:t>
            </w:r>
            <w:proofErr w:type="spellEnd"/>
            <w:r w:rsidRPr="002112CC">
              <w:rPr>
                <w:rFonts w:asciiTheme="minorHAnsi" w:hAnsiTheme="minorHAnsi"/>
                <w:sz w:val="22"/>
                <w:szCs w:val="22"/>
              </w:rPr>
              <w:t>.</w:t>
            </w:r>
          </w:p>
        </w:tc>
      </w:tr>
      <w:tr w:rsidR="00D22081" w:rsidRPr="002112CC" w:rsidTr="002F23FF">
        <w:tc>
          <w:tcPr>
            <w:tcW w:w="567" w:type="dxa"/>
          </w:tcPr>
          <w:p w:rsidR="00C125BF" w:rsidRPr="002112CC" w:rsidRDefault="00C125BF" w:rsidP="005A7CC5">
            <w:pPr>
              <w:spacing w:before="60" w:after="120"/>
              <w:jc w:val="both"/>
              <w:rPr>
                <w:rFonts w:asciiTheme="minorHAnsi" w:hAnsiTheme="minorHAnsi"/>
                <w:sz w:val="22"/>
                <w:szCs w:val="22"/>
              </w:rPr>
            </w:pPr>
            <w:r w:rsidRPr="002112CC">
              <w:rPr>
                <w:rFonts w:asciiTheme="minorHAnsi" w:hAnsiTheme="minorHAnsi"/>
                <w:sz w:val="22"/>
                <w:szCs w:val="22"/>
              </w:rPr>
              <w:t>2</w:t>
            </w:r>
          </w:p>
        </w:tc>
        <w:tc>
          <w:tcPr>
            <w:tcW w:w="9072" w:type="dxa"/>
          </w:tcPr>
          <w:p w:rsidR="00C125BF" w:rsidRPr="002112CC" w:rsidRDefault="00C125BF" w:rsidP="005A7CC5">
            <w:pPr>
              <w:spacing w:before="60" w:after="120"/>
              <w:jc w:val="both"/>
              <w:rPr>
                <w:rFonts w:asciiTheme="minorHAnsi" w:hAnsiTheme="minorHAnsi"/>
                <w:b/>
                <w:bCs/>
                <w:sz w:val="22"/>
                <w:szCs w:val="22"/>
              </w:rPr>
            </w:pPr>
            <w:r w:rsidRPr="002112CC">
              <w:rPr>
                <w:rFonts w:asciiTheme="minorHAnsi" w:hAnsiTheme="minorHAnsi"/>
                <w:b/>
                <w:bCs/>
                <w:sz w:val="22"/>
                <w:szCs w:val="22"/>
              </w:rPr>
              <w:t>Zaświadczenie właściwego naczelnika urzędu skarbowego</w:t>
            </w:r>
          </w:p>
          <w:p w:rsidR="00C125BF" w:rsidRPr="002112CC" w:rsidRDefault="00C125BF" w:rsidP="005A7CC5">
            <w:pPr>
              <w:spacing w:before="60" w:after="120"/>
              <w:jc w:val="both"/>
              <w:rPr>
                <w:rFonts w:asciiTheme="minorHAnsi" w:hAnsiTheme="minorHAnsi"/>
                <w:sz w:val="22"/>
                <w:szCs w:val="22"/>
              </w:rPr>
            </w:pPr>
            <w:r w:rsidRPr="002112CC">
              <w:rPr>
                <w:rFonts w:asciiTheme="minorHAnsi" w:hAnsiTheme="minorHAnsi"/>
                <w:sz w:val="22"/>
                <w:szCs w:val="22"/>
              </w:rPr>
              <w:t>Zaświadczenie właściwego naczelnika urzędu skarbowego potwierdzającego, że wykonawca nie zalega z opłacaniem podatków, wystawionego nie wcześniej niż 3 miesiące przed upływem terminu składania ofert albo wniosków o dopuszczenie do udziału w postępowaniu, lub innego dokumentu potwierdzającego, że wykonawca zawarł porozumienie z</w:t>
            </w:r>
            <w:r w:rsidR="00642B43">
              <w:rPr>
                <w:rFonts w:asciiTheme="minorHAnsi" w:hAnsiTheme="minorHAnsi"/>
                <w:sz w:val="22"/>
                <w:szCs w:val="22"/>
              </w:rPr>
              <w:t xml:space="preserve"> właściwym organem podatkowym w </w:t>
            </w:r>
            <w:r w:rsidRPr="002112CC">
              <w:rPr>
                <w:rFonts w:asciiTheme="minorHAnsi" w:hAnsiTheme="minorHAnsi"/>
                <w:sz w:val="22"/>
                <w:szCs w:val="22"/>
              </w:rPr>
              <w:t>sprawie spłat tych należności wraz z ewentualnymi odsetkami lub grzywnami, w szczególności uzyskał przewidziane prawem zwolnienie, odroczenie lub rozłożenie na raty zaległych płatności lub wstrzymanie w całości wykonania decyzji właściwego organu.</w:t>
            </w:r>
          </w:p>
        </w:tc>
      </w:tr>
      <w:tr w:rsidR="00D22081" w:rsidRPr="002112CC" w:rsidTr="002F23FF">
        <w:tc>
          <w:tcPr>
            <w:tcW w:w="567" w:type="dxa"/>
          </w:tcPr>
          <w:p w:rsidR="00C125BF" w:rsidRPr="002112CC" w:rsidRDefault="00C125BF" w:rsidP="005A7CC5">
            <w:pPr>
              <w:spacing w:before="60" w:after="120"/>
              <w:jc w:val="both"/>
              <w:rPr>
                <w:rFonts w:asciiTheme="minorHAnsi" w:hAnsiTheme="minorHAnsi"/>
                <w:sz w:val="22"/>
                <w:szCs w:val="22"/>
              </w:rPr>
            </w:pPr>
            <w:r w:rsidRPr="002112CC">
              <w:rPr>
                <w:rFonts w:asciiTheme="minorHAnsi" w:hAnsiTheme="minorHAnsi"/>
                <w:sz w:val="22"/>
                <w:szCs w:val="22"/>
              </w:rPr>
              <w:t>3</w:t>
            </w:r>
          </w:p>
        </w:tc>
        <w:tc>
          <w:tcPr>
            <w:tcW w:w="9072" w:type="dxa"/>
          </w:tcPr>
          <w:p w:rsidR="00C125BF" w:rsidRPr="002112CC" w:rsidRDefault="00C125BF" w:rsidP="005A7CC5">
            <w:pPr>
              <w:spacing w:before="60" w:after="120"/>
              <w:jc w:val="both"/>
              <w:rPr>
                <w:rFonts w:asciiTheme="minorHAnsi" w:hAnsiTheme="minorHAnsi"/>
                <w:b/>
                <w:bCs/>
                <w:sz w:val="22"/>
                <w:szCs w:val="22"/>
              </w:rPr>
            </w:pPr>
            <w:r w:rsidRPr="002112CC">
              <w:rPr>
                <w:rFonts w:asciiTheme="minorHAnsi" w:hAnsiTheme="minorHAnsi"/>
                <w:b/>
                <w:bCs/>
                <w:sz w:val="22"/>
                <w:szCs w:val="22"/>
              </w:rPr>
              <w:t>Zaświadczenie właściwej terenowej jednostki organizacyjnej ZUS lub KRUS</w:t>
            </w:r>
          </w:p>
          <w:p w:rsidR="00C125BF" w:rsidRPr="002112CC" w:rsidRDefault="00C125BF" w:rsidP="005A7CC5">
            <w:pPr>
              <w:spacing w:before="60" w:after="120"/>
              <w:jc w:val="both"/>
              <w:rPr>
                <w:rFonts w:asciiTheme="minorHAnsi" w:hAnsiTheme="minorHAnsi"/>
                <w:sz w:val="22"/>
                <w:szCs w:val="22"/>
              </w:rPr>
            </w:pPr>
            <w:r w:rsidRPr="002112CC">
              <w:rPr>
                <w:rFonts w:asciiTheme="minorHAnsi" w:hAnsiTheme="minorHAnsi"/>
                <w:sz w:val="22"/>
                <w:szCs w:val="22"/>
              </w:rPr>
              <w:t>Zaświadczenie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albo wniosków o dopuszczenie do udziału w postępowaniu, lub innego dokumentu potwierdzającego, że wykonawca zawarł porozumienie z właściwym organem w sprawie spłat tych należności wra</w:t>
            </w:r>
            <w:r w:rsidR="00642B43">
              <w:rPr>
                <w:rFonts w:asciiTheme="minorHAnsi" w:hAnsiTheme="minorHAnsi"/>
                <w:sz w:val="22"/>
                <w:szCs w:val="22"/>
              </w:rPr>
              <w:t>z z </w:t>
            </w:r>
            <w:r w:rsidRPr="002112CC">
              <w:rPr>
                <w:rFonts w:asciiTheme="minorHAnsi" w:hAnsiTheme="minorHAnsi"/>
                <w:sz w:val="22"/>
                <w:szCs w:val="22"/>
              </w:rPr>
              <w:t xml:space="preserve">ewentualnymi odsetkami lub grzywnami, w szczególności uzyskał przewidziane prawem zwolnienie, odroczenie lub rozłożenie na raty zaległych płatności lub wstrzymanie w całości </w:t>
            </w:r>
            <w:r w:rsidRPr="002112CC">
              <w:rPr>
                <w:rFonts w:asciiTheme="minorHAnsi" w:hAnsiTheme="minorHAnsi"/>
                <w:sz w:val="22"/>
                <w:szCs w:val="22"/>
              </w:rPr>
              <w:lastRenderedPageBreak/>
              <w:t>wykonania decyzji właściwego organu.</w:t>
            </w:r>
          </w:p>
        </w:tc>
      </w:tr>
    </w:tbl>
    <w:p w:rsidR="00C125BF" w:rsidRPr="002112CC" w:rsidRDefault="00C125BF" w:rsidP="00B15A49">
      <w:pPr>
        <w:pStyle w:val="Nagwek2"/>
        <w:numPr>
          <w:ilvl w:val="0"/>
          <w:numId w:val="12"/>
        </w:numPr>
      </w:pPr>
      <w:r w:rsidRPr="002112CC">
        <w:lastRenderedPageBreak/>
        <w:t>Dokumenty podmiotów zagranicznych: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793"/>
      </w:tblGrid>
      <w:tr w:rsidR="00D22081" w:rsidRPr="002112CC" w:rsidTr="002F23FF">
        <w:tc>
          <w:tcPr>
            <w:tcW w:w="567" w:type="dxa"/>
          </w:tcPr>
          <w:p w:rsidR="00C125BF" w:rsidRPr="002112CC" w:rsidRDefault="00C125BF" w:rsidP="005A7CC5">
            <w:pPr>
              <w:spacing w:before="60" w:after="120"/>
              <w:jc w:val="both"/>
              <w:rPr>
                <w:rFonts w:asciiTheme="minorHAnsi" w:hAnsiTheme="minorHAnsi"/>
                <w:sz w:val="22"/>
                <w:szCs w:val="22"/>
              </w:rPr>
            </w:pPr>
            <w:r w:rsidRPr="002112CC">
              <w:rPr>
                <w:rFonts w:asciiTheme="minorHAnsi" w:hAnsiTheme="minorHAnsi"/>
                <w:b/>
                <w:sz w:val="22"/>
                <w:szCs w:val="22"/>
              </w:rPr>
              <w:t>Lp.</w:t>
            </w:r>
          </w:p>
        </w:tc>
        <w:tc>
          <w:tcPr>
            <w:tcW w:w="8793" w:type="dxa"/>
          </w:tcPr>
          <w:p w:rsidR="00C125BF" w:rsidRPr="002112CC" w:rsidRDefault="00C125BF" w:rsidP="005A7CC5">
            <w:pPr>
              <w:spacing w:before="60" w:after="120"/>
              <w:jc w:val="both"/>
              <w:rPr>
                <w:rFonts w:asciiTheme="minorHAnsi" w:hAnsiTheme="minorHAnsi"/>
                <w:sz w:val="22"/>
                <w:szCs w:val="22"/>
              </w:rPr>
            </w:pPr>
            <w:r w:rsidRPr="002112CC">
              <w:rPr>
                <w:rFonts w:asciiTheme="minorHAnsi" w:hAnsiTheme="minorHAnsi"/>
                <w:b/>
                <w:sz w:val="22"/>
                <w:szCs w:val="22"/>
              </w:rPr>
              <w:t>Wymagany dokument</w:t>
            </w:r>
          </w:p>
        </w:tc>
      </w:tr>
      <w:tr w:rsidR="00D22081" w:rsidRPr="002112CC" w:rsidTr="002F23FF">
        <w:tc>
          <w:tcPr>
            <w:tcW w:w="567" w:type="dxa"/>
          </w:tcPr>
          <w:p w:rsidR="00C125BF" w:rsidRPr="002112CC" w:rsidRDefault="00C125BF" w:rsidP="005A7CC5">
            <w:pPr>
              <w:spacing w:before="60" w:after="120"/>
              <w:jc w:val="both"/>
              <w:rPr>
                <w:rFonts w:asciiTheme="minorHAnsi" w:hAnsiTheme="minorHAnsi"/>
                <w:sz w:val="22"/>
                <w:szCs w:val="22"/>
              </w:rPr>
            </w:pPr>
            <w:r w:rsidRPr="002112CC">
              <w:rPr>
                <w:rFonts w:asciiTheme="minorHAnsi" w:hAnsiTheme="minorHAnsi"/>
                <w:sz w:val="22"/>
                <w:szCs w:val="22"/>
              </w:rPr>
              <w:t>1</w:t>
            </w:r>
          </w:p>
        </w:tc>
        <w:tc>
          <w:tcPr>
            <w:tcW w:w="8793" w:type="dxa"/>
          </w:tcPr>
          <w:p w:rsidR="00C125BF" w:rsidRPr="002112CC" w:rsidRDefault="00C125BF" w:rsidP="005A7CC5">
            <w:pPr>
              <w:spacing w:before="60" w:after="120"/>
              <w:jc w:val="both"/>
              <w:rPr>
                <w:rFonts w:asciiTheme="minorHAnsi" w:hAnsiTheme="minorHAnsi"/>
                <w:b/>
                <w:bCs/>
                <w:sz w:val="22"/>
                <w:szCs w:val="22"/>
              </w:rPr>
            </w:pPr>
            <w:r w:rsidRPr="002112CC">
              <w:rPr>
                <w:rFonts w:asciiTheme="minorHAnsi" w:hAnsiTheme="minorHAnsi"/>
                <w:b/>
                <w:bCs/>
                <w:sz w:val="22"/>
                <w:szCs w:val="22"/>
              </w:rPr>
              <w:t>Dokument potwierdzający niezaleganie przez wykonawcę z opłacaniem podatków</w:t>
            </w:r>
          </w:p>
          <w:p w:rsidR="00C125BF" w:rsidRPr="002112CC" w:rsidRDefault="00C125BF" w:rsidP="00642B43">
            <w:pPr>
              <w:spacing w:before="60" w:after="120"/>
              <w:jc w:val="both"/>
              <w:rPr>
                <w:rFonts w:asciiTheme="minorHAnsi" w:hAnsiTheme="minorHAnsi"/>
                <w:sz w:val="22"/>
                <w:szCs w:val="22"/>
              </w:rPr>
            </w:pPr>
            <w:r w:rsidRPr="002112CC">
              <w:rPr>
                <w:rFonts w:asciiTheme="minorHAnsi" w:hAnsiTheme="minorHAnsi"/>
                <w:sz w:val="22"/>
                <w:szCs w:val="22"/>
              </w:rPr>
              <w:t>Jeżeli Wykonawca ma siedzibę lub miejsce zamieszkania poza terytorium Rzeczypospolitej składa dokument lub dokumenty wystawione w kraju, w którym wykonawca ma siedzibę lub miejsce zamieszkania, potwierdzające, że nie zalega z opłacaniem podatków, opłat, składek na ubezpieczenie społeczne lub zdrowotne albo że zawarł por</w:t>
            </w:r>
            <w:r w:rsidR="00642B43">
              <w:rPr>
                <w:rFonts w:asciiTheme="minorHAnsi" w:hAnsiTheme="minorHAnsi"/>
                <w:sz w:val="22"/>
                <w:szCs w:val="22"/>
              </w:rPr>
              <w:t>ozumienie z właściwym organem w </w:t>
            </w:r>
            <w:r w:rsidRPr="002112CC">
              <w:rPr>
                <w:rFonts w:asciiTheme="minorHAnsi" w:hAnsiTheme="minorHAnsi"/>
                <w:sz w:val="22"/>
                <w:szCs w:val="22"/>
              </w:rPr>
              <w:t>sprawie spłat tych należności wraz z ewentualnymi odsetkami lub grzywnami, w szczególności uzyskał przewidziane prawem zwolnienie, odroczenie lub rozłożenie na raty zaległych płatności lub wstrzymanie w całości wykonania decyzji właściwego organu, wystawione nie wcześniej niż 3 miesiące przed upływem terminu składania ofert albo wniosków o dopuszczenie do udziału w</w:t>
            </w:r>
            <w:r w:rsidR="00642B43">
              <w:rPr>
                <w:rFonts w:asciiTheme="minorHAnsi" w:hAnsiTheme="minorHAnsi"/>
                <w:sz w:val="22"/>
                <w:szCs w:val="22"/>
              </w:rPr>
              <w:t> </w:t>
            </w:r>
            <w:r w:rsidRPr="002112CC">
              <w:rPr>
                <w:rFonts w:asciiTheme="minorHAnsi" w:hAnsiTheme="minorHAnsi"/>
                <w:sz w:val="22"/>
                <w:szCs w:val="22"/>
              </w:rPr>
              <w:t>postępowaniu.</w:t>
            </w:r>
          </w:p>
        </w:tc>
      </w:tr>
      <w:tr w:rsidR="00D22081" w:rsidRPr="002112CC" w:rsidTr="002F23FF">
        <w:tc>
          <w:tcPr>
            <w:tcW w:w="567" w:type="dxa"/>
          </w:tcPr>
          <w:p w:rsidR="00C125BF" w:rsidRPr="002112CC" w:rsidRDefault="00C125BF" w:rsidP="005A7CC5">
            <w:pPr>
              <w:spacing w:before="60" w:after="120"/>
              <w:jc w:val="both"/>
              <w:rPr>
                <w:rFonts w:asciiTheme="minorHAnsi" w:hAnsiTheme="minorHAnsi"/>
                <w:sz w:val="22"/>
                <w:szCs w:val="22"/>
              </w:rPr>
            </w:pPr>
            <w:r w:rsidRPr="002112CC">
              <w:rPr>
                <w:rFonts w:asciiTheme="minorHAnsi" w:hAnsiTheme="minorHAnsi"/>
                <w:sz w:val="22"/>
                <w:szCs w:val="22"/>
              </w:rPr>
              <w:t>2</w:t>
            </w:r>
          </w:p>
        </w:tc>
        <w:tc>
          <w:tcPr>
            <w:tcW w:w="8793" w:type="dxa"/>
          </w:tcPr>
          <w:p w:rsidR="00C125BF" w:rsidRPr="002112CC" w:rsidRDefault="00C125BF" w:rsidP="005A7CC5">
            <w:pPr>
              <w:spacing w:before="60" w:after="120"/>
              <w:jc w:val="both"/>
              <w:rPr>
                <w:rFonts w:asciiTheme="minorHAnsi" w:hAnsiTheme="minorHAnsi"/>
                <w:b/>
                <w:bCs/>
                <w:sz w:val="22"/>
                <w:szCs w:val="22"/>
              </w:rPr>
            </w:pPr>
            <w:r w:rsidRPr="002112CC">
              <w:rPr>
                <w:rFonts w:asciiTheme="minorHAnsi" w:hAnsiTheme="minorHAnsi"/>
                <w:b/>
                <w:bCs/>
                <w:sz w:val="22"/>
                <w:szCs w:val="22"/>
              </w:rPr>
              <w:t>Dokument potwierdzający, że nie otwarto likwidacji wykonawcy</w:t>
            </w:r>
          </w:p>
          <w:p w:rsidR="00C125BF" w:rsidRPr="002112CC" w:rsidRDefault="00C125BF" w:rsidP="005A7CC5">
            <w:pPr>
              <w:spacing w:before="60" w:after="120"/>
              <w:jc w:val="both"/>
              <w:rPr>
                <w:rFonts w:asciiTheme="minorHAnsi" w:hAnsiTheme="minorHAnsi"/>
                <w:sz w:val="22"/>
                <w:szCs w:val="22"/>
              </w:rPr>
            </w:pPr>
            <w:r w:rsidRPr="002112CC">
              <w:rPr>
                <w:rFonts w:asciiTheme="minorHAnsi" w:hAnsiTheme="minorHAnsi"/>
                <w:sz w:val="22"/>
                <w:szCs w:val="22"/>
              </w:rPr>
              <w:t>Jeżeli Wykonawca ma siedzibę lub miejsce zamieszkania poza terytorium Rzeczypospolitej składa dokument lub dokumenty wystawione w kraju, w którym wykonawca ma siedzibę lub miejsce zamieszkania, potwierdzające, że nie otwarto jego likwidacji ani nie ogłoszono upadłości, wystawione nie wcześniej niż 6 miesięcy przed upływem terminu składania ofert albo wniosków o dopuszczenie do udziału w postępowaniu.</w:t>
            </w:r>
          </w:p>
        </w:tc>
      </w:tr>
    </w:tbl>
    <w:p w:rsidR="00C125BF" w:rsidRPr="002112CC" w:rsidRDefault="00C125BF" w:rsidP="00B15A49">
      <w:pPr>
        <w:pStyle w:val="Nagwek2"/>
        <w:numPr>
          <w:ilvl w:val="0"/>
          <w:numId w:val="0"/>
        </w:numPr>
        <w:ind w:left="680"/>
      </w:pPr>
      <w:r w:rsidRPr="002112CC">
        <w:t xml:space="preserve">Jeżeli w kraju, w którym Wykonawca ma siedzibę </w:t>
      </w:r>
      <w:r w:rsidRPr="00642B43">
        <w:t>lub miejsce zamieszkania ma osoba, której dokument dotyczy, nie wydaje się ww. dokumentów, z</w:t>
      </w:r>
      <w:r w:rsidRPr="002112CC">
        <w:t>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z uwzględnieniem terminów ich ważności.</w:t>
      </w:r>
    </w:p>
    <w:p w:rsidR="00C125BF" w:rsidRPr="002112CC" w:rsidRDefault="00C125BF" w:rsidP="00B15A49">
      <w:pPr>
        <w:pStyle w:val="Nagwek2"/>
        <w:numPr>
          <w:ilvl w:val="0"/>
          <w:numId w:val="0"/>
        </w:numPr>
        <w:ind w:left="680"/>
      </w:pPr>
      <w:r w:rsidRPr="002112CC">
        <w:t xml:space="preserve">W przypadku wątpliwości co do treści dokumentu złożonego przez Wykonawcę, Zamawiający może zwrócić się do właściwych </w:t>
      </w:r>
      <w:r w:rsidRPr="00642B43">
        <w:t xml:space="preserve">organów </w:t>
      </w:r>
      <w:r w:rsidR="00270270" w:rsidRPr="00642B43">
        <w:t>odpowiedniego</w:t>
      </w:r>
      <w:r w:rsidRPr="00642B43">
        <w:t xml:space="preserve"> kraju, </w:t>
      </w:r>
      <w:r w:rsidRPr="002112CC">
        <w:t>w którym Wykonawca ma siedzibę lub miejsce zamieszkania lub miejsce zamieszkania ma osoba, której dokument dotyczy, o udzielenie niezbędnych informacji dotyczących tego dokumentu.</w:t>
      </w:r>
    </w:p>
    <w:p w:rsidR="00C125BF" w:rsidRPr="002112CC" w:rsidRDefault="00C125BF" w:rsidP="00B15A49">
      <w:pPr>
        <w:pStyle w:val="Nagwek2"/>
        <w:numPr>
          <w:ilvl w:val="0"/>
          <w:numId w:val="12"/>
        </w:numPr>
      </w:pPr>
      <w:r w:rsidRPr="002112CC">
        <w:t xml:space="preserve">W celu oceny, czy Wykonawca polegając na zdolnościach lub sytuacji innych podmiotów na zasadach określonych w art. 22a ustawy </w:t>
      </w:r>
      <w:proofErr w:type="spellStart"/>
      <w:r w:rsidRPr="002112CC">
        <w:t>Pzp</w:t>
      </w:r>
      <w:proofErr w:type="spellEnd"/>
      <w:r w:rsidRPr="002112CC">
        <w:t>, będzie dysponował niezbędnymi zasobami w stopniu umożliwiającym należyte wykonanie zamówienia publicznego oraz oceny, czy stosunek łączący Wykonawcę z tymi podmiotami gwarantuje rzeczywisty dostęp do ich zasobów, należy przedłożyć:</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931"/>
      </w:tblGrid>
      <w:tr w:rsidR="00D150F2" w:rsidRPr="002112CC" w:rsidTr="002F23FF">
        <w:tc>
          <w:tcPr>
            <w:tcW w:w="567" w:type="dxa"/>
          </w:tcPr>
          <w:p w:rsidR="00C125BF" w:rsidRPr="00E77613" w:rsidRDefault="00C125BF" w:rsidP="005A7CC5">
            <w:pPr>
              <w:spacing w:before="60" w:after="120"/>
              <w:jc w:val="both"/>
              <w:rPr>
                <w:rFonts w:asciiTheme="minorHAnsi" w:hAnsiTheme="minorHAnsi"/>
                <w:sz w:val="22"/>
                <w:szCs w:val="22"/>
              </w:rPr>
            </w:pPr>
            <w:r w:rsidRPr="00E77613">
              <w:rPr>
                <w:rFonts w:asciiTheme="minorHAnsi" w:hAnsiTheme="minorHAnsi"/>
                <w:b/>
                <w:sz w:val="22"/>
                <w:szCs w:val="22"/>
              </w:rPr>
              <w:t>Lp.</w:t>
            </w:r>
          </w:p>
        </w:tc>
        <w:tc>
          <w:tcPr>
            <w:tcW w:w="8931" w:type="dxa"/>
          </w:tcPr>
          <w:p w:rsidR="00C125BF" w:rsidRPr="00E77613" w:rsidRDefault="00C125BF" w:rsidP="005A7CC5">
            <w:pPr>
              <w:spacing w:before="60" w:after="120"/>
              <w:jc w:val="both"/>
              <w:rPr>
                <w:rFonts w:asciiTheme="minorHAnsi" w:hAnsiTheme="minorHAnsi"/>
                <w:sz w:val="22"/>
                <w:szCs w:val="22"/>
              </w:rPr>
            </w:pPr>
            <w:r w:rsidRPr="00E77613">
              <w:rPr>
                <w:rFonts w:asciiTheme="minorHAnsi" w:hAnsiTheme="minorHAnsi"/>
                <w:b/>
                <w:sz w:val="22"/>
                <w:szCs w:val="22"/>
              </w:rPr>
              <w:t>Wymagany dokument</w:t>
            </w:r>
          </w:p>
        </w:tc>
      </w:tr>
      <w:tr w:rsidR="00D150F2" w:rsidRPr="002112CC" w:rsidTr="002F23FF">
        <w:tc>
          <w:tcPr>
            <w:tcW w:w="567" w:type="dxa"/>
          </w:tcPr>
          <w:p w:rsidR="00C125BF" w:rsidRPr="00E77613" w:rsidRDefault="00C125BF" w:rsidP="005A7CC5">
            <w:pPr>
              <w:spacing w:before="60" w:after="120"/>
              <w:jc w:val="both"/>
              <w:rPr>
                <w:rFonts w:asciiTheme="minorHAnsi" w:hAnsiTheme="minorHAnsi"/>
                <w:sz w:val="22"/>
                <w:szCs w:val="22"/>
              </w:rPr>
            </w:pPr>
            <w:r w:rsidRPr="00E77613">
              <w:rPr>
                <w:rFonts w:asciiTheme="minorHAnsi" w:hAnsiTheme="minorHAnsi"/>
                <w:sz w:val="22"/>
                <w:szCs w:val="22"/>
              </w:rPr>
              <w:t>1</w:t>
            </w:r>
          </w:p>
        </w:tc>
        <w:tc>
          <w:tcPr>
            <w:tcW w:w="8931" w:type="dxa"/>
          </w:tcPr>
          <w:p w:rsidR="00C125BF" w:rsidRPr="00E77613" w:rsidRDefault="00C125BF" w:rsidP="005A7CC5">
            <w:pPr>
              <w:spacing w:before="60" w:after="120"/>
              <w:jc w:val="both"/>
              <w:rPr>
                <w:rFonts w:asciiTheme="minorHAnsi" w:hAnsiTheme="minorHAnsi"/>
                <w:b/>
                <w:bCs/>
                <w:sz w:val="22"/>
                <w:szCs w:val="22"/>
              </w:rPr>
            </w:pPr>
            <w:r w:rsidRPr="00E77613">
              <w:rPr>
                <w:rFonts w:asciiTheme="minorHAnsi" w:hAnsiTheme="minorHAnsi"/>
                <w:b/>
                <w:bCs/>
                <w:sz w:val="22"/>
                <w:szCs w:val="22"/>
              </w:rPr>
              <w:t>Zobowiązanie podmiotów trzecich do oddania do dyspozycji niezbędnych zasobów.</w:t>
            </w:r>
          </w:p>
          <w:p w:rsidR="00C125BF" w:rsidRPr="00E77613" w:rsidRDefault="00C125BF" w:rsidP="005A7CC5">
            <w:pPr>
              <w:spacing w:before="60" w:after="120"/>
              <w:jc w:val="both"/>
              <w:rPr>
                <w:rFonts w:asciiTheme="minorHAnsi" w:hAnsiTheme="minorHAnsi"/>
                <w:sz w:val="22"/>
                <w:szCs w:val="22"/>
              </w:rPr>
            </w:pPr>
            <w:r w:rsidRPr="00E77613">
              <w:rPr>
                <w:rFonts w:asciiTheme="minorHAnsi" w:hAnsiTheme="minorHAnsi"/>
                <w:sz w:val="22"/>
                <w:szCs w:val="22"/>
              </w:rPr>
              <w:t>Zobowiązanie podmiotów, na zdolnościach lub sytuacji których Wykonawca polega, do oddania mu do dyspozycji niezbędnych zasobów na potrzeby realizacji zamówienia.</w:t>
            </w:r>
          </w:p>
        </w:tc>
      </w:tr>
    </w:tbl>
    <w:p w:rsidR="00983549" w:rsidRPr="002112CC" w:rsidRDefault="00983549" w:rsidP="00B15A49">
      <w:pPr>
        <w:pStyle w:val="Nagwek2"/>
      </w:pPr>
      <w:r w:rsidRPr="002112CC">
        <w:t>Jeżeli jest to niezbędne do zapewnienia odpowiedniego przebiegu postępo</w:t>
      </w:r>
      <w:r w:rsidR="008B60B4" w:rsidRPr="002112CC">
        <w:t>wania o udzielenie zamówienia, Z</w:t>
      </w:r>
      <w:r w:rsidRPr="002112CC">
        <w:t>amawiający może na każdym etapie po</w:t>
      </w:r>
      <w:r w:rsidR="005B4881" w:rsidRPr="002112CC">
        <w:t>stępowania wezwać W</w:t>
      </w:r>
      <w:r w:rsidRPr="002112CC">
        <w:t xml:space="preserve">ykonawców do złożenia wszystkich lub niektórych oświadczeń lub dokumentów potwierdzających, że nie podlegają wykluczeniu, spełniają warunki udziału w postępowaniu, a jeżeli zachodzą </w:t>
      </w:r>
      <w:r w:rsidRPr="002112CC">
        <w:lastRenderedPageBreak/>
        <w:t>uzasadnione podstawy do uznania, że złożone uprzednio oświadczenia lub dokumenty nie są już aktualne, do złożenia aktualnych oświadczeń lub dokumentów.</w:t>
      </w:r>
    </w:p>
    <w:p w:rsidR="00FF771B" w:rsidRPr="002112CC" w:rsidRDefault="0090602E" w:rsidP="00B15A49">
      <w:pPr>
        <w:pStyle w:val="Nagwek2"/>
      </w:pPr>
      <w:r w:rsidRPr="002112CC">
        <w:t>Wykonawca nie jest obowiązany do złożenia oświadczeń lub dokumentów potwierdzających spełnianie warunków udziału w postępowaniu oraz brak podstaw do wykluczenia, jeżeli</w:t>
      </w:r>
      <w:r w:rsidR="00FF771B" w:rsidRPr="002112CC">
        <w:t xml:space="preserve"> </w:t>
      </w:r>
      <w:r w:rsidR="008B60B4" w:rsidRPr="002112CC">
        <w:t>Z</w:t>
      </w:r>
      <w:r w:rsidRPr="002112CC">
        <w:t>amawiający posiada aktualne oświadczeni</w:t>
      </w:r>
      <w:r w:rsidR="008A3895" w:rsidRPr="002112CC">
        <w:t>a lub dokumenty dotyczące tego W</w:t>
      </w:r>
      <w:r w:rsidRPr="002112CC">
        <w:t>ykonawcy</w:t>
      </w:r>
      <w:r w:rsidR="00FF771B" w:rsidRPr="002112CC">
        <w:t xml:space="preserve">, lub </w:t>
      </w:r>
      <w:r w:rsidRPr="002112CC">
        <w:t>może je uzyskać za pomocą bezpłatnych i ogólnodostępnych baz danych, w szczególności rejestrów publicznych w rozumieniu ustawy z dnia 17 lutego 2005 r. o informatyzacji działalności podmiotów realizujących zadania publiczne (Dz. U. z 2014 r. poz</w:t>
      </w:r>
      <w:r w:rsidR="00FF771B" w:rsidRPr="002112CC">
        <w:t>. 1114 oraz z 2016 r. poz. 352)</w:t>
      </w:r>
      <w:r w:rsidRPr="002112CC">
        <w:t>.</w:t>
      </w:r>
    </w:p>
    <w:p w:rsidR="00983549" w:rsidRPr="002112CC" w:rsidRDefault="008A3895" w:rsidP="00B15A49">
      <w:pPr>
        <w:pStyle w:val="Nagwek2"/>
        <w:numPr>
          <w:ilvl w:val="0"/>
          <w:numId w:val="0"/>
        </w:numPr>
        <w:ind w:left="680"/>
      </w:pPr>
      <w:r w:rsidRPr="002112CC">
        <w:t>W takiej sytuacji W</w:t>
      </w:r>
      <w:r w:rsidR="0090602E" w:rsidRPr="002112CC">
        <w:t xml:space="preserve">ykonawca </w:t>
      </w:r>
      <w:r w:rsidR="005B4881" w:rsidRPr="002112CC">
        <w:t>zobligowany jest do wskazania Z</w:t>
      </w:r>
      <w:r w:rsidR="0090602E" w:rsidRPr="002112CC">
        <w:t>amawiającemu</w:t>
      </w:r>
      <w:r w:rsidR="00FF771B" w:rsidRPr="002112CC">
        <w:t xml:space="preserve"> oświadczeń lub dokumentów, które znajdują się w jego posiadaniu</w:t>
      </w:r>
      <w:r w:rsidR="00811E8A" w:rsidRPr="002112CC">
        <w:t>, z podaniem</w:t>
      </w:r>
      <w:r w:rsidR="0090602E" w:rsidRPr="002112CC">
        <w:t xml:space="preserve"> s</w:t>
      </w:r>
      <w:r w:rsidR="00642B43">
        <w:t>ygnatury postępowania, w </w:t>
      </w:r>
      <w:r w:rsidR="0090602E" w:rsidRPr="002112CC">
        <w:t xml:space="preserve">którym wymagane dokumenty </w:t>
      </w:r>
      <w:r w:rsidR="00811E8A" w:rsidRPr="002112CC">
        <w:t>lub oświadczenia były składane, lub do wskazania</w:t>
      </w:r>
      <w:r w:rsidR="0090602E" w:rsidRPr="002112CC">
        <w:t xml:space="preserve"> </w:t>
      </w:r>
      <w:r w:rsidR="00811E8A" w:rsidRPr="002112CC">
        <w:t>dostępności oświadczeń lub dokumentów w formie elektronicznej pod określonymi adresami internetowymi ogólnodostępnych i bezpłatnych baz danych.</w:t>
      </w:r>
    </w:p>
    <w:p w:rsidR="0018407C" w:rsidRPr="002112CC" w:rsidRDefault="00E85EB9" w:rsidP="00B15A49">
      <w:pPr>
        <w:pStyle w:val="Nagwek2"/>
      </w:pPr>
      <w:r w:rsidRPr="002112CC">
        <w:t xml:space="preserve">Oświadczenia, </w:t>
      </w:r>
      <w:r w:rsidR="008A3895" w:rsidRPr="002112CC">
        <w:t>dotyczące W</w:t>
      </w:r>
      <w:r w:rsidRPr="002112CC">
        <w:t>ykonawcy i innych podmiotów, na których zdolnościach lub sytuacji pol</w:t>
      </w:r>
      <w:r w:rsidR="008A3895" w:rsidRPr="002112CC">
        <w:t>ega W</w:t>
      </w:r>
      <w:r w:rsidRPr="002112CC">
        <w:t xml:space="preserve">ykonawca na zasadach określonych w art. 22a ustawy </w:t>
      </w:r>
      <w:proofErr w:type="spellStart"/>
      <w:r w:rsidRPr="002112CC">
        <w:t>Pzp</w:t>
      </w:r>
      <w:proofErr w:type="spellEnd"/>
      <w:r w:rsidR="00E26EEE" w:rsidRPr="002112CC">
        <w:t xml:space="preserve"> oraz dotyczące P</w:t>
      </w:r>
      <w:r w:rsidRPr="002112CC">
        <w:t xml:space="preserve">odwykonawców, składane są w oryginale. Dokumenty, inne </w:t>
      </w:r>
      <w:r w:rsidR="00642B43">
        <w:t>niż oświadczenia, składane są w </w:t>
      </w:r>
      <w:r w:rsidRPr="002112CC">
        <w:t>oryginale lub kopii poświadczonej za zgodność z oryginałem</w:t>
      </w:r>
      <w:r w:rsidR="0018407C" w:rsidRPr="002112CC">
        <w:t>.</w:t>
      </w:r>
    </w:p>
    <w:p w:rsidR="00E85EB9" w:rsidRPr="002112CC" w:rsidRDefault="0018407C" w:rsidP="00B15A49">
      <w:pPr>
        <w:pStyle w:val="Nagwek2"/>
        <w:numPr>
          <w:ilvl w:val="0"/>
          <w:numId w:val="0"/>
        </w:numPr>
        <w:ind w:left="680"/>
      </w:pPr>
      <w:r w:rsidRPr="002112CC">
        <w:t>Poświadczenia za zgodność z orygi</w:t>
      </w:r>
      <w:r w:rsidR="008A3895" w:rsidRPr="002112CC">
        <w:t>nałem dokonuje odpowiednio W</w:t>
      </w:r>
      <w:r w:rsidRPr="002112CC">
        <w:t>ykonawca, podmiot, na którego zd</w:t>
      </w:r>
      <w:r w:rsidR="008A3895" w:rsidRPr="002112CC">
        <w:t>olnościach lub sytuacji polega Wykonawca, W</w:t>
      </w:r>
      <w:r w:rsidRPr="002112CC">
        <w:t>yko</w:t>
      </w:r>
      <w:r w:rsidR="00642B43">
        <w:t>nawcy wspólnie ubiegający się o </w:t>
      </w:r>
      <w:r w:rsidRPr="002112CC">
        <w:t>udzielen</w:t>
      </w:r>
      <w:r w:rsidR="008A3895" w:rsidRPr="002112CC">
        <w:t>ie zamówienia publicznego albo P</w:t>
      </w:r>
      <w:r w:rsidRPr="002112CC">
        <w:t>odwykonawca, w zakresie dokumentów, które dotyczą</w:t>
      </w:r>
      <w:r w:rsidR="00E85EB9" w:rsidRPr="002112CC">
        <w:t xml:space="preserve"> </w:t>
      </w:r>
      <w:r w:rsidR="00E0511E" w:rsidRPr="002112CC">
        <w:t>każdego z nich.</w:t>
      </w:r>
    </w:p>
    <w:p w:rsidR="00E85EB9" w:rsidRPr="002112CC" w:rsidRDefault="00E85EB9" w:rsidP="00B15A49">
      <w:pPr>
        <w:pStyle w:val="Nagwek2"/>
        <w:numPr>
          <w:ilvl w:val="0"/>
          <w:numId w:val="0"/>
        </w:numPr>
        <w:ind w:left="680"/>
      </w:pPr>
      <w:r w:rsidRPr="002112CC">
        <w:t>Poświadczenie za zgodność z oryginałem następuje w formie pisemnej lub w formie elektronicznej.</w:t>
      </w:r>
    </w:p>
    <w:p w:rsidR="00A2369F" w:rsidRPr="002112CC" w:rsidRDefault="00E85EB9" w:rsidP="00B15A49">
      <w:pPr>
        <w:pStyle w:val="Nagwek2"/>
      </w:pPr>
      <w:r w:rsidRPr="002112CC">
        <w:t>W przypadku gd</w:t>
      </w:r>
      <w:r w:rsidR="0018407C" w:rsidRPr="002112CC">
        <w:t>y złożona kopia dokumentu jest</w:t>
      </w:r>
      <w:r w:rsidRPr="002112CC">
        <w:t xml:space="preserve"> nieczytelna lub </w:t>
      </w:r>
      <w:r w:rsidR="0018407C" w:rsidRPr="002112CC">
        <w:t>budzi</w:t>
      </w:r>
      <w:r w:rsidRPr="002112CC">
        <w:t xml:space="preserve"> wątpliwości co do jej prawdziwości, Zamawiający może żądać przedstawienia oryginału lub notarialnie poświadczonej kopii</w:t>
      </w:r>
      <w:r w:rsidR="00A2369F" w:rsidRPr="002112CC">
        <w:t>.</w:t>
      </w:r>
    </w:p>
    <w:p w:rsidR="00F131CB" w:rsidRPr="002112CC" w:rsidRDefault="00A2369F" w:rsidP="00B15A49">
      <w:pPr>
        <w:pStyle w:val="Nagwek2"/>
        <w:rPr>
          <w:rFonts w:eastAsia="EUAlbertina-Regular-Identity-H"/>
        </w:rPr>
      </w:pPr>
      <w:r w:rsidRPr="002112CC">
        <w:rPr>
          <w:rFonts w:eastAsia="EUAlbertina-Regular-Identity-H"/>
        </w:rPr>
        <w:t>Jeżeli z uzasadnionej przyczyny Wykonawca nie może przedstawić dokumentów dotyczących sytuacji finansowej i ekonomicznej wymaganych przez Zamawiającego, może przedstawić inny dokument, który w wystarczający sposób potwierdza spełnianie opisanego przez Zamawiającego warunku.</w:t>
      </w:r>
    </w:p>
    <w:p w:rsidR="00C125BF" w:rsidRPr="002112CC" w:rsidRDefault="00A2369F" w:rsidP="00B15A49">
      <w:pPr>
        <w:pStyle w:val="Nagwek2"/>
      </w:pPr>
      <w:r w:rsidRPr="002112CC">
        <w:t>Dokumenty sporządzone w języku obcym są składane wraz z tłumaczeniem na język polski.</w:t>
      </w:r>
      <w:bookmarkStart w:id="8" w:name="_Toc258314249"/>
    </w:p>
    <w:p w:rsidR="00C125BF" w:rsidRPr="002112CC" w:rsidRDefault="00C125BF" w:rsidP="00D150F2">
      <w:pPr>
        <w:pStyle w:val="Nagwek1"/>
        <w:rPr>
          <w:rFonts w:asciiTheme="minorHAnsi" w:hAnsiTheme="minorHAnsi"/>
        </w:rPr>
      </w:pPr>
      <w:r w:rsidRPr="002112CC">
        <w:rPr>
          <w:rFonts w:asciiTheme="minorHAnsi" w:hAnsiTheme="minorHAnsi"/>
        </w:rPr>
        <w:t>INFORMACJA DLA WYKONAWCÓW POLEGAJĄCYCH NA ZASOBACH INNYCH PODMIOTÓW, NA ZASADACH OKREŚLONYCH W ART. 22A USTAWY PZP</w:t>
      </w:r>
    </w:p>
    <w:p w:rsidR="00C125BF" w:rsidRPr="002112CC" w:rsidRDefault="00C125BF" w:rsidP="00B15A49">
      <w:pPr>
        <w:pStyle w:val="Nagwek2"/>
      </w:pPr>
      <w:r w:rsidRPr="002112CC">
        <w:t>Wykonawca może w celu potwierdzenia spełnienia war</w:t>
      </w:r>
      <w:r w:rsidR="00B15A49">
        <w:t>unków udziału w postępowaniu, w </w:t>
      </w:r>
      <w:r w:rsidRPr="002112CC">
        <w:t>stosownych sytuacjach oraz w odniesieniu do konkretnego zamówienia, lub jego części, polegać na zdolnościach technicznych lub zawodowych lub sytuacji finansowej lub ekonomicznej innych podmiotów, niezależnie od charakteru prawnego łączących go z nimi stosunków prawnych.</w:t>
      </w:r>
    </w:p>
    <w:p w:rsidR="00C125BF" w:rsidRPr="002112CC" w:rsidRDefault="00C125BF" w:rsidP="00B15A49">
      <w:pPr>
        <w:pStyle w:val="Nagwek2"/>
      </w:pPr>
      <w:r w:rsidRPr="002112CC">
        <w:t>Wykonawca, który polega na zdolnościach lub sytuacji innych podmiotów, musi udowodnić Zamawiającemu, że realizując zamówienie, będzie dysponował niezbędnymi zasobami tych podmiotów, w szczególności przedstawiając w tym celu zobowiązanie tych podmiotów do oddania mu do dyspozycji niezbędnych zasobów na potrzeby realizacji zamówienia.</w:t>
      </w:r>
    </w:p>
    <w:p w:rsidR="00C125BF" w:rsidRPr="002112CC" w:rsidRDefault="00C125BF" w:rsidP="00B15A49">
      <w:pPr>
        <w:pStyle w:val="Nagwek2"/>
      </w:pPr>
      <w:r w:rsidRPr="002112CC">
        <w:t xml:space="preserve">Zamawiający oceni, czy udostępniane Wykonawcy przez inne podmioty zdolności techniczne lub zawodowe lub ich sytuacja finansowa lub ekonomiczna, pozwalają na wykazanie przez </w:t>
      </w:r>
      <w:r w:rsidRPr="002112CC">
        <w:lastRenderedPageBreak/>
        <w:t xml:space="preserve">Wykonawcę spełniania warunków udziału w postępowaniu oraz zbada czy nie zachodzą wobec tego </w:t>
      </w:r>
      <w:r w:rsidR="001535E7">
        <w:t xml:space="preserve">podmiotu podstawy </w:t>
      </w:r>
      <w:r w:rsidR="001535E7" w:rsidRPr="00B15A49">
        <w:t>wykluczenia, o</w:t>
      </w:r>
      <w:r w:rsidRPr="00B15A49">
        <w:t xml:space="preserve"> których </w:t>
      </w:r>
      <w:r w:rsidRPr="002112CC">
        <w:t>mowa w pkt 7 niniejszej SIWZ.</w:t>
      </w:r>
    </w:p>
    <w:p w:rsidR="00C125BF" w:rsidRPr="002112CC" w:rsidRDefault="00C125BF" w:rsidP="00B15A49">
      <w:pPr>
        <w:pStyle w:val="Nagwek2"/>
      </w:pPr>
      <w:r w:rsidRPr="002112CC">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C125BF" w:rsidRPr="002112CC" w:rsidRDefault="00C125BF" w:rsidP="00B15A49">
      <w:pPr>
        <w:pStyle w:val="Nagwek2"/>
      </w:pPr>
      <w:r w:rsidRPr="002112CC">
        <w:t>Wykonawca, który powołuje się na zasoby innych podmiotów, w celu wykazania braku istnienia wobec nich podstaw wykluczenia oraz spełniania, w zakresie, w jakim powołuje się na ich zasoby, warunków udziału w postępowaniu, zamieszcza informacje o tych podmiotach w dokumencie ”Oświadczenia o niepodleganiu wykluczeniu oraz spełnianiu warunków udziału”, o którym mowa w</w:t>
      </w:r>
      <w:r w:rsidR="002F23FF" w:rsidRPr="002112CC">
        <w:t xml:space="preserve"> pkt.8.1</w:t>
      </w:r>
      <w:r w:rsidRPr="002112CC">
        <w:t xml:space="preserve"> SIWZ.</w:t>
      </w:r>
    </w:p>
    <w:p w:rsidR="00C125BF" w:rsidRPr="002112CC" w:rsidRDefault="00C125BF" w:rsidP="00B15A49">
      <w:pPr>
        <w:pStyle w:val="Nagwek2"/>
      </w:pPr>
      <w:r w:rsidRPr="002112CC">
        <w:t xml:space="preserve">Zamawiający żąda od Wykonawcy, który polega na zdolnościach lub sytuacji innych podmiotów na zasadach określonych w art. 22a ustawy </w:t>
      </w:r>
      <w:proofErr w:type="spellStart"/>
      <w:r w:rsidRPr="002112CC">
        <w:t>Pzp</w:t>
      </w:r>
      <w:proofErr w:type="spellEnd"/>
      <w:r w:rsidRPr="002112CC">
        <w:t xml:space="preserve">, przedstawienia w odniesieniu do tych podmiotów dokumentów wymienionych w pkt 8.5 </w:t>
      </w:r>
      <w:proofErr w:type="spellStart"/>
      <w:r w:rsidRPr="002112CC">
        <w:t>ppkt</w:t>
      </w:r>
      <w:proofErr w:type="spellEnd"/>
      <w:r w:rsidRPr="002112CC">
        <w:t xml:space="preserve"> 2 SIWZ.</w:t>
      </w:r>
    </w:p>
    <w:p w:rsidR="00C125BF" w:rsidRPr="002112CC" w:rsidRDefault="00C125BF" w:rsidP="00B15A49">
      <w:pPr>
        <w:pStyle w:val="Nagwek2"/>
      </w:pPr>
      <w:r w:rsidRPr="002112CC">
        <w:t xml:space="preserve">W celu oceny, czy Wykonawca polegając na zdolnościach lub sytuacji innych podmiotów na zasadach określonych w art. 22a ustawy </w:t>
      </w:r>
      <w:proofErr w:type="spellStart"/>
      <w:r w:rsidRPr="002112CC">
        <w:t>Pzp</w:t>
      </w:r>
      <w:proofErr w:type="spellEnd"/>
      <w:r w:rsidRPr="002112CC">
        <w:t>, będzie dy</w:t>
      </w:r>
      <w:r w:rsidR="00B15A49">
        <w:t>sponował niezbędnymi zasobami w </w:t>
      </w:r>
      <w:r w:rsidRPr="002112CC">
        <w:t>stopniu umożliwiającym należyte wykonanie zamówienia publicznego oraz oceny, czy stosunek łączący Wykonawcę z tymi podmiotami gwarantuje rzeczywisty dostęp do ich zasobów, Zamawiający może żądać dokumentów, które określają w szczególności:</w:t>
      </w:r>
    </w:p>
    <w:p w:rsidR="00C125BF" w:rsidRPr="002112CC" w:rsidRDefault="00C125BF" w:rsidP="00B15A49">
      <w:pPr>
        <w:pStyle w:val="Nagwek2"/>
        <w:numPr>
          <w:ilvl w:val="0"/>
          <w:numId w:val="14"/>
        </w:numPr>
      </w:pPr>
      <w:r w:rsidRPr="002112CC">
        <w:t>zakres dostępnych Wykonawcy zasobów innego podmiotu;</w:t>
      </w:r>
    </w:p>
    <w:p w:rsidR="00C125BF" w:rsidRPr="002112CC" w:rsidRDefault="00C125BF" w:rsidP="00B15A49">
      <w:pPr>
        <w:pStyle w:val="Nagwek2"/>
        <w:numPr>
          <w:ilvl w:val="0"/>
          <w:numId w:val="14"/>
        </w:numPr>
      </w:pPr>
      <w:r w:rsidRPr="002112CC">
        <w:t>sposób wykorzystania zasobów innego podmiotu, przez Wykonawcę, przy wykonywaniu zamówienia publicznego;</w:t>
      </w:r>
    </w:p>
    <w:p w:rsidR="00C125BF" w:rsidRPr="002112CC" w:rsidRDefault="00C125BF" w:rsidP="00B15A49">
      <w:pPr>
        <w:pStyle w:val="Nagwek2"/>
        <w:numPr>
          <w:ilvl w:val="0"/>
          <w:numId w:val="14"/>
        </w:numPr>
      </w:pPr>
      <w:r w:rsidRPr="002112CC">
        <w:t>zakres i okres udziału innego podmiotu przy wykonywaniu zamówienia publicznego;</w:t>
      </w:r>
    </w:p>
    <w:p w:rsidR="00C125BF" w:rsidRPr="002112CC" w:rsidRDefault="00C125BF" w:rsidP="00B15A49">
      <w:pPr>
        <w:pStyle w:val="Nagwek2"/>
        <w:numPr>
          <w:ilvl w:val="0"/>
          <w:numId w:val="14"/>
        </w:numPr>
      </w:pPr>
      <w:r w:rsidRPr="002112CC">
        <w:t>czy podmiot, na zdolnościach którego Wykonawca polega w odniesieniu do warunków udziału w postępowaniu dotyczących wykształcenia, kwalifikacji zawodowych lub doświadczenia, zrealizuje usługi, których wskazane zdolności dotyczą.</w:t>
      </w:r>
    </w:p>
    <w:p w:rsidR="00C125BF" w:rsidRPr="002112CC" w:rsidRDefault="00C125BF" w:rsidP="00B15A49">
      <w:pPr>
        <w:pStyle w:val="Nagwek2"/>
      </w:pPr>
      <w:r w:rsidRPr="002112CC">
        <w:t>Jeżeli zdolności techniczne lub zawodowe lub sytuacja ekonomiczna lub finansowa, podmiotu, na którego zdolnościach polega Wykonawca, nie potwierdzają spełnienia przez Wykonawcę warunków udziału w postępowaniu lub zachodzą wobec tego podmiotu podstawy wykluczenia, Zamawiający zażąda, aby Wykonawca w terminie określonym przez Zamawiającego:</w:t>
      </w:r>
    </w:p>
    <w:p w:rsidR="00C125BF" w:rsidRPr="002112CC" w:rsidRDefault="00C125BF" w:rsidP="00B15A49">
      <w:pPr>
        <w:pStyle w:val="Nagwek2"/>
        <w:numPr>
          <w:ilvl w:val="0"/>
          <w:numId w:val="0"/>
        </w:numPr>
        <w:ind w:left="680"/>
      </w:pPr>
      <w:r w:rsidRPr="002112CC">
        <w:t>a) zastąpił ten podmiot innym podmiotem lub podmiotami lub</w:t>
      </w:r>
      <w:r w:rsidR="00B15A49">
        <w:t>,</w:t>
      </w:r>
    </w:p>
    <w:p w:rsidR="009E038F" w:rsidRPr="002112CC" w:rsidRDefault="00C125BF" w:rsidP="00B15A49">
      <w:pPr>
        <w:pStyle w:val="Nagwek2"/>
        <w:numPr>
          <w:ilvl w:val="0"/>
          <w:numId w:val="0"/>
        </w:numPr>
        <w:ind w:left="680"/>
      </w:pPr>
      <w:r w:rsidRPr="002112CC">
        <w:t>b) zobowiązał się do osobistego wykonania odpowiedniej części zamówienia, jeżeli wykaże zdolności techniczne lub zawodowe lub sytuację finansową lu</w:t>
      </w:r>
      <w:r w:rsidR="00B15A49">
        <w:t>b ekonomiczną, o których mowa w </w:t>
      </w:r>
      <w:r w:rsidRPr="002112CC">
        <w:t>pkt. 9.1 SIWZ.</w:t>
      </w:r>
    </w:p>
    <w:p w:rsidR="0090602E" w:rsidRPr="002112CC" w:rsidRDefault="00A86605" w:rsidP="00D150F2">
      <w:pPr>
        <w:pStyle w:val="Nagwek1"/>
        <w:rPr>
          <w:rFonts w:asciiTheme="minorHAnsi" w:hAnsiTheme="minorHAnsi"/>
        </w:rPr>
      </w:pPr>
      <w:r w:rsidRPr="002112CC">
        <w:rPr>
          <w:rFonts w:asciiTheme="minorHAnsi" w:hAnsiTheme="minorHAnsi"/>
        </w:rPr>
        <w:t>INFORMACJA DLA WYKONAWCÓW zamierzających powierzyć wykonanie części zamówienia podwykonawcom</w:t>
      </w:r>
    </w:p>
    <w:p w:rsidR="001C5986" w:rsidRPr="002112CC" w:rsidRDefault="001C5986" w:rsidP="00B15A49">
      <w:pPr>
        <w:pStyle w:val="Nagwek2"/>
      </w:pPr>
      <w:r w:rsidRPr="002112CC">
        <w:t>Wykonawca może powierz</w:t>
      </w:r>
      <w:r w:rsidR="00E26EEE" w:rsidRPr="002112CC">
        <w:t>yć wykonanie części zamówienia P</w:t>
      </w:r>
      <w:r w:rsidRPr="002112CC">
        <w:t>odwykonawcom.</w:t>
      </w:r>
    </w:p>
    <w:p w:rsidR="00C125BF" w:rsidRPr="002112CC" w:rsidRDefault="00127036" w:rsidP="00B15A49">
      <w:pPr>
        <w:pStyle w:val="Nagwek2"/>
      </w:pPr>
      <w:r w:rsidRPr="002112CC">
        <w:t>Zamawiający wymaga</w:t>
      </w:r>
      <w:r w:rsidR="005B4881" w:rsidRPr="002112CC">
        <w:t xml:space="preserve"> wskazania przez W</w:t>
      </w:r>
      <w:r w:rsidR="001C5986" w:rsidRPr="002112CC">
        <w:t>ykonawcę części zamówienia, których wyko</w:t>
      </w:r>
      <w:r w:rsidR="00E26EEE" w:rsidRPr="002112CC">
        <w:t>nanie zamierza powierzyć P</w:t>
      </w:r>
      <w:r w:rsidR="001C5986" w:rsidRPr="002112CC">
        <w:t xml:space="preserve">odwykonawcom </w:t>
      </w:r>
      <w:r w:rsidR="005B4881" w:rsidRPr="002112CC">
        <w:t>i podania przez W</w:t>
      </w:r>
      <w:r w:rsidR="00E26EEE" w:rsidRPr="002112CC">
        <w:t>ykonawcę firm P</w:t>
      </w:r>
      <w:r w:rsidR="001C5986" w:rsidRPr="002112CC">
        <w:t>odwykonawców.</w:t>
      </w:r>
    </w:p>
    <w:p w:rsidR="00C125BF" w:rsidRPr="002112CC" w:rsidRDefault="00C125BF" w:rsidP="00B15A49">
      <w:pPr>
        <w:pStyle w:val="Nagwek2"/>
      </w:pPr>
      <w:r w:rsidRPr="002112CC">
        <w:t>Zamawiający żąda, aby przed przystąpieniem do wykonania zamówienia Wykonawca, o ile są już znane, podał nazwy albo imiona i nazwiska oraz dane kontaktowe Podwykonawców i osób do kontaktu z nimi, zaangażowanych w realizację zamówienia.</w:t>
      </w:r>
    </w:p>
    <w:p w:rsidR="00944DA3" w:rsidRPr="002112CC" w:rsidRDefault="00C125BF" w:rsidP="00B15A49">
      <w:pPr>
        <w:pStyle w:val="Nagwek2"/>
        <w:numPr>
          <w:ilvl w:val="0"/>
          <w:numId w:val="0"/>
        </w:numPr>
        <w:ind w:left="680"/>
      </w:pPr>
      <w:r w:rsidRPr="002112CC">
        <w:t xml:space="preserve">Wykonawca jest obowiązany zawiadomić Zamawiającego o wszelkich zmianach danych, o których mowa w zdaniu pierwszym, w trakcie realizacji zamówienia, a także przekazać </w:t>
      </w:r>
      <w:r w:rsidRPr="002112CC">
        <w:lastRenderedPageBreak/>
        <w:t>informacje na temat nowych Podwykonawców, którym w późniejszym okresie zamierza powierzyć realizację zamówienia.</w:t>
      </w:r>
    </w:p>
    <w:p w:rsidR="00127036" w:rsidRPr="002112CC" w:rsidRDefault="001C5986" w:rsidP="00B15A49">
      <w:pPr>
        <w:pStyle w:val="Nagwek2"/>
      </w:pPr>
      <w:r w:rsidRPr="002112CC">
        <w:t>Wykonawca, który zamierza powierz</w:t>
      </w:r>
      <w:r w:rsidR="00E26EEE" w:rsidRPr="002112CC">
        <w:t>yć wykonanie części zamówienia P</w:t>
      </w:r>
      <w:r w:rsidRPr="002112CC">
        <w:t xml:space="preserve">odwykonawcom, w celu wykazania braku istnienia wobec nich podstaw wykluczenia z udziału w postępowaniu </w:t>
      </w:r>
      <w:r w:rsidR="000F03BD" w:rsidRPr="002112CC">
        <w:t xml:space="preserve">zamieszcza informacje o Podwykonawcach w dokumencie ”Oświadczenia o niepodleganiu wykluczeniu oraz spełnianiu warunków udziału”, o którym mowa w </w:t>
      </w:r>
      <w:r w:rsidR="002F23FF" w:rsidRPr="002112CC">
        <w:t xml:space="preserve">pkt.8.1 </w:t>
      </w:r>
      <w:r w:rsidR="000F03BD" w:rsidRPr="002112CC">
        <w:t>SIWZ</w:t>
      </w:r>
      <w:r w:rsidRPr="002112CC">
        <w:t>.</w:t>
      </w:r>
    </w:p>
    <w:p w:rsidR="00EE3618" w:rsidRPr="002112CC" w:rsidRDefault="00127036" w:rsidP="00D150F2">
      <w:pPr>
        <w:pStyle w:val="Nagwek1"/>
        <w:rPr>
          <w:rFonts w:asciiTheme="minorHAnsi" w:hAnsiTheme="minorHAnsi"/>
        </w:rPr>
      </w:pPr>
      <w:r w:rsidRPr="002112CC">
        <w:rPr>
          <w:rFonts w:asciiTheme="minorHAnsi" w:hAnsiTheme="minorHAnsi"/>
        </w:rPr>
        <w:t>Informacja dla wykonawców wspólnie ubiegających się o udzielenie zamówienia</w:t>
      </w:r>
    </w:p>
    <w:p w:rsidR="00127036" w:rsidRPr="002112CC" w:rsidRDefault="00127036" w:rsidP="00B15A49">
      <w:pPr>
        <w:pStyle w:val="Nagwek2"/>
      </w:pPr>
      <w:r w:rsidRPr="002112CC">
        <w:t>Wykonawcy mogą wspólnie ubiegać się o udzielenie</w:t>
      </w:r>
      <w:r w:rsidR="008A3895" w:rsidRPr="002112CC">
        <w:t xml:space="preserve"> zamówienia. W takim przypadku W</w:t>
      </w:r>
      <w:r w:rsidRPr="002112CC">
        <w:t>ykonawcy ustanawiają pełnomocnika do reprezentowania ich w postępowaniu o udzielenie zamówienia albo reprezentowania w postępowaniu i zawarcia umowy w sprawie zamówienia publicznego.</w:t>
      </w:r>
    </w:p>
    <w:p w:rsidR="00127036" w:rsidRPr="002112CC" w:rsidRDefault="00127036" w:rsidP="00B15A49">
      <w:pPr>
        <w:pStyle w:val="Nagwek2"/>
      </w:pPr>
      <w:r w:rsidRPr="002112CC">
        <w:t>W przypadku wspólnego ub</w:t>
      </w:r>
      <w:r w:rsidR="005B4881" w:rsidRPr="002112CC">
        <w:t>iegania się o zamówienie przez W</w:t>
      </w:r>
      <w:r w:rsidRPr="002112CC">
        <w:t xml:space="preserve">ykonawców, </w:t>
      </w:r>
      <w:r w:rsidR="0073111D" w:rsidRPr="002112CC">
        <w:t xml:space="preserve">wypełniony dokument ”Oświadczenia o niepodleganiu wykluczeniu oraz spełnianiu warunków udziału”, o którym mowa w </w:t>
      </w:r>
      <w:r w:rsidR="002F23FF" w:rsidRPr="002112CC">
        <w:t xml:space="preserve">pkt.8.1 </w:t>
      </w:r>
      <w:r w:rsidR="0073111D" w:rsidRPr="002112CC">
        <w:t>SIWZ,</w:t>
      </w:r>
      <w:r w:rsidR="005B4881" w:rsidRPr="002112CC">
        <w:t xml:space="preserve"> składa każdy z W</w:t>
      </w:r>
      <w:r w:rsidRPr="002112CC">
        <w:t>ykonawców wspólnie ubiegających się o zamówienie. Dokumenty te potwierdzają spełnianie warunków udziału w</w:t>
      </w:r>
      <w:r w:rsidR="00DB3A54" w:rsidRPr="002112CC">
        <w:t xml:space="preserve"> postępowaniu</w:t>
      </w:r>
      <w:r w:rsidRPr="002112CC">
        <w:t xml:space="preserve"> oraz brak podstaw wykluczeni</w:t>
      </w:r>
      <w:r w:rsidR="005B4881" w:rsidRPr="002112CC">
        <w:t>a w zakresie, w którym każdy z W</w:t>
      </w:r>
      <w:r w:rsidRPr="002112CC">
        <w:t>ykonawców wykazuje spełnianie warunków udziału w postępowaniu oraz brak podstaw wykluczenia.</w:t>
      </w:r>
    </w:p>
    <w:p w:rsidR="00BC04D7" w:rsidRPr="002112CC" w:rsidRDefault="00127036" w:rsidP="00D150F2">
      <w:pPr>
        <w:pStyle w:val="Nagwek1"/>
        <w:rPr>
          <w:rFonts w:asciiTheme="minorHAnsi" w:hAnsiTheme="minorHAnsi"/>
        </w:rPr>
      </w:pPr>
      <w:r w:rsidRPr="002112CC">
        <w:rPr>
          <w:rFonts w:asciiTheme="minorHAnsi" w:hAnsiTheme="minorHAnsi"/>
        </w:rPr>
        <w:t>Informacje o sposobie porozumiewania się zamawiającego z Wykonawcami oraz przekazywania oświadczeń lub dokumentów, a także wskazanie osób uprawnionych do porozumiewania się z wykonawcami</w:t>
      </w:r>
      <w:bookmarkEnd w:id="8"/>
    </w:p>
    <w:p w:rsidR="00760959" w:rsidRPr="002112CC" w:rsidRDefault="00E14BA2" w:rsidP="00B15A49">
      <w:pPr>
        <w:pStyle w:val="Nagwek2"/>
      </w:pPr>
      <w:r w:rsidRPr="002112CC">
        <w:t xml:space="preserve">W niniejszym postępowaniu </w:t>
      </w:r>
      <w:r w:rsidR="008B60B4" w:rsidRPr="002112CC">
        <w:t>komunikacja między Z</w:t>
      </w:r>
      <w:r w:rsidRPr="002112CC">
        <w:t>amawi</w:t>
      </w:r>
      <w:r w:rsidR="008A3895" w:rsidRPr="002112CC">
        <w:t>ającym a W</w:t>
      </w:r>
      <w:r w:rsidRPr="002112CC">
        <w:t xml:space="preserve">ykonawcami odbywa się za pośrednictwem operatora pocztowego w rozumieniu ustawy z dnia 23 listopada 2012 r. – Prawo pocztowe </w:t>
      </w:r>
      <w:r w:rsidR="0004113A" w:rsidRPr="002112CC">
        <w:t>(Dz.U. z 2016r. poz. 1113 z późn. zm.)</w:t>
      </w:r>
      <w:r w:rsidRPr="002112CC">
        <w:t>, osobiście, za pośrednictwem posłańca, faksu lub przy użyciu środków komunikacji elektronicznej w rozumieniu ustawy z dnia 18 lipca 2002 r. o świadczeniu usług drogą elektroniczną (Dz. U. z 2013 r. poz. 1422, z 2015 r. poz. 1844 oraz z 2016 r. poz. 147 i 615).</w:t>
      </w:r>
    </w:p>
    <w:p w:rsidR="006F5BCD" w:rsidRPr="002112CC" w:rsidRDefault="00E14BA2" w:rsidP="00B15A49">
      <w:pPr>
        <w:pStyle w:val="Nagwek2"/>
      </w:pPr>
      <w:r w:rsidRPr="002112CC">
        <w:t>J</w:t>
      </w:r>
      <w:r w:rsidR="008B60B4" w:rsidRPr="002112CC">
        <w:t>eżeli Z</w:t>
      </w:r>
      <w:r w:rsidR="008A3895" w:rsidRPr="002112CC">
        <w:t>amawiający lub W</w:t>
      </w:r>
      <w:r w:rsidRPr="002112CC">
        <w:t>ykonawca przekazują oświadczenia, wnioski, zawiadomienia oraz informacje za pośrednictwem faksu lub przy użyciu środków komunikacji elektronicznej w rozumieniu ustawy z dnia 18 lipca 2002 r. o świadczeniu usług drogą elektroniczną, każda ze stron na żądanie drugiej strony niezwłocznie potwierdza fakt ich otrzymania.</w:t>
      </w:r>
    </w:p>
    <w:p w:rsidR="00E0511E" w:rsidRPr="002112CC" w:rsidRDefault="006F5BCD" w:rsidP="00B15A49">
      <w:pPr>
        <w:pStyle w:val="Nagwek2"/>
      </w:pPr>
      <w:r w:rsidRPr="002112CC">
        <w:t>Ofertę składa się pod rygorem nieważności w formie pisemnej</w:t>
      </w:r>
    </w:p>
    <w:p w:rsidR="00E0511E" w:rsidRPr="002112CC" w:rsidRDefault="00E0511E" w:rsidP="00B15A49">
      <w:pPr>
        <w:pStyle w:val="Nagwek2"/>
      </w:pPr>
      <w:r w:rsidRPr="002112CC">
        <w:t>Postępowanie o udzielenie zamówienia prowadzi się w języku polskim.</w:t>
      </w:r>
      <w:r w:rsidR="00A9512C" w:rsidRPr="002112CC">
        <w:t xml:space="preserve"> </w:t>
      </w:r>
      <w:r w:rsidRPr="002112CC">
        <w:t>Dokumenty sporządzone w języku obcym są składane wraz z tłumaczeniem na język polski.</w:t>
      </w:r>
    </w:p>
    <w:p w:rsidR="00BC04D7" w:rsidRPr="00B15A49" w:rsidRDefault="00BC04D7" w:rsidP="00B15A49">
      <w:pPr>
        <w:pStyle w:val="Nagwek2"/>
      </w:pPr>
      <w:r w:rsidRPr="00B15A49">
        <w:t>W</w:t>
      </w:r>
      <w:r w:rsidR="00AF1311" w:rsidRPr="00B15A49">
        <w:t>ykonawca może zwrócić się do Z</w:t>
      </w:r>
      <w:r w:rsidRPr="00B15A49">
        <w:t xml:space="preserve">amawiającego o wyjaśnienie treści </w:t>
      </w:r>
      <w:r w:rsidR="00A9512C" w:rsidRPr="00B15A49">
        <w:t>niniejszej SIWZ. Zamawiający udzieli</w:t>
      </w:r>
      <w:r w:rsidRPr="00B15A49">
        <w:t xml:space="preserve"> wyjaśnień niezwłocz</w:t>
      </w:r>
      <w:r w:rsidR="00333EB5" w:rsidRPr="00B15A49">
        <w:t xml:space="preserve">nie, jednak nie później niż na </w:t>
      </w:r>
      <w:r w:rsidR="000A1140" w:rsidRPr="00B15A49">
        <w:t>2</w:t>
      </w:r>
      <w:r w:rsidRPr="00B15A49">
        <w:t xml:space="preserve"> dni przed upływem terminu składania of</w:t>
      </w:r>
      <w:r w:rsidR="00333EB5" w:rsidRPr="00B15A49">
        <w:t>ert - pod warunkiem</w:t>
      </w:r>
      <w:r w:rsidR="00325EF5" w:rsidRPr="00B15A49">
        <w:t>,</w:t>
      </w:r>
      <w:r w:rsidRPr="00B15A49">
        <w:t xml:space="preserve"> że wniosek o wyjaśnienie treści </w:t>
      </w:r>
      <w:r w:rsidR="00A9512C" w:rsidRPr="00B15A49">
        <w:t>SIWZ</w:t>
      </w:r>
      <w:r w:rsidR="00AF1311" w:rsidRPr="00B15A49">
        <w:t xml:space="preserve"> wpłynął do Z</w:t>
      </w:r>
      <w:r w:rsidRPr="00B15A49">
        <w:t>amawiającego nie później niż do końca dnia, w którym upływa połowa wyznaczonego terminu składania ofert.</w:t>
      </w:r>
    </w:p>
    <w:p w:rsidR="00BC04D7" w:rsidRPr="002112CC" w:rsidRDefault="00BC04D7" w:rsidP="00B15A49">
      <w:pPr>
        <w:pStyle w:val="Nagwek2"/>
      </w:pPr>
      <w:r w:rsidRPr="002112CC">
        <w:t xml:space="preserve">Jeżeli wniosek o wyjaśnienie treści </w:t>
      </w:r>
      <w:r w:rsidR="004248CE" w:rsidRPr="002112CC">
        <w:t>SIWZ</w:t>
      </w:r>
      <w:r w:rsidRPr="002112CC">
        <w:t xml:space="preserve"> wpłynął po upływie terminu składania wniosku, o którym mowa w </w:t>
      </w:r>
      <w:r w:rsidR="000A1140" w:rsidRPr="002112CC">
        <w:t>pkt 12.5</w:t>
      </w:r>
      <w:r w:rsidRPr="002112CC">
        <w:t xml:space="preserve">, lub </w:t>
      </w:r>
      <w:r w:rsidR="00026453" w:rsidRPr="002112CC">
        <w:t xml:space="preserve">dotyczy udzielonych wyjaśnień, </w:t>
      </w:r>
      <w:r w:rsidR="008B60B4" w:rsidRPr="002112CC">
        <w:t>Z</w:t>
      </w:r>
      <w:r w:rsidRPr="002112CC">
        <w:t>amawiający może udzielić wyjaśnień albo pozostawić wniosek bez rozp</w:t>
      </w:r>
      <w:r w:rsidR="00026453" w:rsidRPr="002112CC">
        <w:t>oznania</w:t>
      </w:r>
      <w:r w:rsidRPr="002112CC">
        <w:t>.</w:t>
      </w:r>
    </w:p>
    <w:p w:rsidR="00BC04D7" w:rsidRPr="002112CC" w:rsidRDefault="00BC04D7" w:rsidP="00B15A49">
      <w:pPr>
        <w:pStyle w:val="Nagwek2"/>
      </w:pPr>
      <w:r w:rsidRPr="002112CC">
        <w:t xml:space="preserve">Przedłużenie terminu składania ofert nie wpływa na bieg terminu składania wniosku, o którym mowa w </w:t>
      </w:r>
      <w:r w:rsidR="004248CE" w:rsidRPr="002112CC">
        <w:t>pkt 12.</w:t>
      </w:r>
      <w:r w:rsidR="000A1140" w:rsidRPr="002112CC">
        <w:t>5</w:t>
      </w:r>
      <w:r w:rsidRPr="002112CC">
        <w:t>.</w:t>
      </w:r>
    </w:p>
    <w:p w:rsidR="00BC04D7" w:rsidRPr="002112CC" w:rsidRDefault="00BC04D7" w:rsidP="00B15A49">
      <w:pPr>
        <w:pStyle w:val="Nagwek2"/>
      </w:pPr>
      <w:r w:rsidRPr="002112CC">
        <w:lastRenderedPageBreak/>
        <w:t xml:space="preserve">Treść zapytań wraz z wyjaśnieniami Zamawiający przekazuje Wykonawcom, którym przekazał </w:t>
      </w:r>
      <w:r w:rsidR="008B60B4" w:rsidRPr="002112CC">
        <w:t>SIWZ</w:t>
      </w:r>
      <w:r w:rsidRPr="002112CC">
        <w:t xml:space="preserve">, bez ujawniania źródła zapytania, a jeżeli </w:t>
      </w:r>
      <w:r w:rsidR="008A3895" w:rsidRPr="002112CC">
        <w:t>SIWZ</w:t>
      </w:r>
      <w:r w:rsidRPr="002112CC">
        <w:t xml:space="preserve"> jest udostępniona na stronie internetowej, zamieszcza na tej stronie.</w:t>
      </w:r>
    </w:p>
    <w:p w:rsidR="00BC04D7" w:rsidRPr="002112CC" w:rsidRDefault="008B60B4" w:rsidP="00B15A49">
      <w:pPr>
        <w:pStyle w:val="Nagwek2"/>
      </w:pPr>
      <w:r w:rsidRPr="002112CC">
        <w:t>W uzasadnionych przypadkach Z</w:t>
      </w:r>
      <w:r w:rsidR="00026453" w:rsidRPr="002112CC">
        <w:t>amawiający może przed upływem terminu składania ofert zmienić treść SIWZ. Dokonaną zmianę treści SIWZ</w:t>
      </w:r>
      <w:r w:rsidRPr="002112CC">
        <w:t xml:space="preserve"> Z</w:t>
      </w:r>
      <w:r w:rsidR="00026453" w:rsidRPr="002112CC">
        <w:t>amawiający udostępnia na stronie internetowej.</w:t>
      </w:r>
    </w:p>
    <w:p w:rsidR="00DE5056" w:rsidRPr="002112CC" w:rsidRDefault="008A3895" w:rsidP="00B15A49">
      <w:pPr>
        <w:pStyle w:val="Nagwek2"/>
      </w:pPr>
      <w:r w:rsidRPr="002112CC">
        <w:t>Osoby uprawnione do kontaktu z W</w:t>
      </w:r>
      <w:r w:rsidR="00BC04D7" w:rsidRPr="002112CC">
        <w:t>ykonawcami:</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
        <w:gridCol w:w="7304"/>
      </w:tblGrid>
      <w:tr w:rsidR="00146C83" w:rsidRPr="002112CC" w:rsidTr="005A7CC5">
        <w:tc>
          <w:tcPr>
            <w:tcW w:w="744" w:type="dxa"/>
            <w:tcBorders>
              <w:top w:val="nil"/>
              <w:left w:val="nil"/>
              <w:bottom w:val="nil"/>
              <w:right w:val="nil"/>
            </w:tcBorders>
          </w:tcPr>
          <w:p w:rsidR="00C125BF" w:rsidRPr="002112CC" w:rsidRDefault="00C125BF" w:rsidP="005A7CC5">
            <w:pPr>
              <w:rPr>
                <w:rFonts w:asciiTheme="minorHAnsi" w:hAnsiTheme="minorHAnsi"/>
                <w:sz w:val="22"/>
                <w:szCs w:val="22"/>
              </w:rPr>
            </w:pPr>
            <w:bookmarkStart w:id="9" w:name="_Toc258314250"/>
          </w:p>
        </w:tc>
        <w:tc>
          <w:tcPr>
            <w:tcW w:w="7304" w:type="dxa"/>
            <w:tcBorders>
              <w:top w:val="nil"/>
              <w:left w:val="nil"/>
              <w:bottom w:val="nil"/>
              <w:right w:val="nil"/>
            </w:tcBorders>
          </w:tcPr>
          <w:p w:rsidR="00C125BF" w:rsidRPr="002112CC" w:rsidRDefault="00C125BF" w:rsidP="00146C83">
            <w:pPr>
              <w:rPr>
                <w:rFonts w:asciiTheme="minorHAnsi" w:hAnsiTheme="minorHAnsi"/>
                <w:sz w:val="22"/>
                <w:szCs w:val="22"/>
              </w:rPr>
            </w:pPr>
            <w:r w:rsidRPr="002112CC">
              <w:rPr>
                <w:rFonts w:asciiTheme="minorHAnsi" w:hAnsiTheme="minorHAnsi"/>
                <w:sz w:val="22"/>
                <w:szCs w:val="22"/>
              </w:rPr>
              <w:t xml:space="preserve"> mgr </w:t>
            </w:r>
            <w:r w:rsidR="00146C83" w:rsidRPr="002112CC">
              <w:rPr>
                <w:rFonts w:asciiTheme="minorHAnsi" w:hAnsiTheme="minorHAnsi"/>
                <w:sz w:val="22"/>
                <w:szCs w:val="22"/>
              </w:rPr>
              <w:t xml:space="preserve">Krzysztof Kubicki - </w:t>
            </w:r>
            <w:r w:rsidRPr="002112CC">
              <w:rPr>
                <w:rFonts w:asciiTheme="minorHAnsi" w:hAnsiTheme="minorHAnsi"/>
                <w:sz w:val="22"/>
                <w:szCs w:val="22"/>
              </w:rPr>
              <w:t>tel.: ( 041) 3</w:t>
            </w:r>
            <w:r w:rsidR="00146C83" w:rsidRPr="002112CC">
              <w:rPr>
                <w:rFonts w:asciiTheme="minorHAnsi" w:hAnsiTheme="minorHAnsi"/>
                <w:sz w:val="22"/>
                <w:szCs w:val="22"/>
              </w:rPr>
              <w:t>080048</w:t>
            </w:r>
            <w:r w:rsidRPr="002112CC">
              <w:rPr>
                <w:rFonts w:asciiTheme="minorHAnsi" w:hAnsiTheme="minorHAnsi"/>
                <w:sz w:val="22"/>
                <w:szCs w:val="22"/>
              </w:rPr>
              <w:t xml:space="preserve">, e-mail: </w:t>
            </w:r>
            <w:r w:rsidR="00146C83" w:rsidRPr="002112CC">
              <w:rPr>
                <w:rFonts w:asciiTheme="minorHAnsi" w:hAnsiTheme="minorHAnsi"/>
                <w:sz w:val="22"/>
                <w:szCs w:val="22"/>
              </w:rPr>
              <w:t>k.kubicki</w:t>
            </w:r>
            <w:r w:rsidRPr="002112CC">
              <w:rPr>
                <w:rFonts w:asciiTheme="minorHAnsi" w:hAnsiTheme="minorHAnsi"/>
                <w:sz w:val="22"/>
                <w:szCs w:val="22"/>
              </w:rPr>
              <w:t>@checiny.pl</w:t>
            </w:r>
          </w:p>
        </w:tc>
      </w:tr>
    </w:tbl>
    <w:p w:rsidR="00EB7871" w:rsidRPr="002112CC" w:rsidRDefault="002B22BF" w:rsidP="00D150F2">
      <w:pPr>
        <w:pStyle w:val="Nagwek1"/>
        <w:rPr>
          <w:rFonts w:asciiTheme="minorHAnsi" w:hAnsiTheme="minorHAnsi"/>
        </w:rPr>
      </w:pPr>
      <w:r w:rsidRPr="002112CC">
        <w:rPr>
          <w:rFonts w:asciiTheme="minorHAnsi" w:hAnsiTheme="minorHAnsi"/>
        </w:rPr>
        <w:t>Wymagania dotycz</w:t>
      </w:r>
      <w:r w:rsidRPr="002112CC">
        <w:rPr>
          <w:rFonts w:asciiTheme="minorHAnsi" w:eastAsia="TimesNewRoman" w:hAnsiTheme="minorHAnsi"/>
        </w:rPr>
        <w:t>ą</w:t>
      </w:r>
      <w:r w:rsidRPr="002112CC">
        <w:rPr>
          <w:rFonts w:asciiTheme="minorHAnsi" w:hAnsiTheme="minorHAnsi"/>
        </w:rPr>
        <w:t>ce wadium</w:t>
      </w:r>
      <w:bookmarkEnd w:id="9"/>
    </w:p>
    <w:p w:rsidR="00C125BF" w:rsidRPr="002112CC" w:rsidRDefault="00C125BF" w:rsidP="00B15A49">
      <w:pPr>
        <w:pStyle w:val="Nagwek2"/>
        <w:rPr>
          <w:b/>
        </w:rPr>
      </w:pPr>
      <w:r w:rsidRPr="002112CC">
        <w:t xml:space="preserve">Oferta musi być zabezpieczona wadium w wysokości: </w:t>
      </w:r>
      <w:r w:rsidR="00D22081" w:rsidRPr="002112CC">
        <w:rPr>
          <w:b/>
        </w:rPr>
        <w:t>4</w:t>
      </w:r>
      <w:r w:rsidR="00B15A49">
        <w:rPr>
          <w:b/>
        </w:rPr>
        <w:t xml:space="preserve"> </w:t>
      </w:r>
      <w:r w:rsidR="00D22081" w:rsidRPr="002112CC">
        <w:rPr>
          <w:b/>
        </w:rPr>
        <w:t>000</w:t>
      </w:r>
      <w:r w:rsidRPr="002112CC">
        <w:rPr>
          <w:b/>
        </w:rPr>
        <w:t>.00 PLN</w:t>
      </w:r>
      <w:r w:rsidRPr="002112CC">
        <w:t xml:space="preserve"> (słownie: </w:t>
      </w:r>
      <w:r w:rsidR="00D22081" w:rsidRPr="002112CC">
        <w:t>cztery tysiące</w:t>
      </w:r>
      <w:r w:rsidRPr="002112CC">
        <w:t xml:space="preserve"> 00/100 PLN).</w:t>
      </w:r>
    </w:p>
    <w:p w:rsidR="00C125BF" w:rsidRPr="004F4767" w:rsidRDefault="00C125BF" w:rsidP="00B15A49">
      <w:pPr>
        <w:pStyle w:val="Nagwek2"/>
      </w:pPr>
      <w:r w:rsidRPr="004F4767">
        <w:t>Wadium należy wnieść w terminie do dnia 2017-</w:t>
      </w:r>
      <w:r w:rsidR="00D22081" w:rsidRPr="004F4767">
        <w:t>1</w:t>
      </w:r>
      <w:r w:rsidR="004F4767" w:rsidRPr="004F4767">
        <w:t>2</w:t>
      </w:r>
      <w:r w:rsidR="00146C83" w:rsidRPr="004F4767">
        <w:t>-</w:t>
      </w:r>
      <w:r w:rsidR="004F4767" w:rsidRPr="004F4767">
        <w:t>1</w:t>
      </w:r>
      <w:r w:rsidRPr="004F4767">
        <w:t xml:space="preserve"> do godz. 10:00.</w:t>
      </w:r>
    </w:p>
    <w:p w:rsidR="00C125BF" w:rsidRPr="002112CC" w:rsidRDefault="00C125BF" w:rsidP="00B15A49">
      <w:pPr>
        <w:pStyle w:val="Nagwek2"/>
      </w:pPr>
      <w:r w:rsidRPr="002112CC">
        <w:t>Wadium może być wnoszone w jednej lub kilku następujących formach:</w:t>
      </w:r>
    </w:p>
    <w:p w:rsidR="00C125BF" w:rsidRPr="002112CC" w:rsidRDefault="00C125BF" w:rsidP="00B15A49">
      <w:pPr>
        <w:pStyle w:val="Nagwek2"/>
        <w:numPr>
          <w:ilvl w:val="0"/>
          <w:numId w:val="15"/>
        </w:numPr>
      </w:pPr>
      <w:r w:rsidRPr="002112CC">
        <w:t xml:space="preserve">pieniądzu: przelewem na rachunek bankowy Zamawiającego: Bank Spółdzielczy w Kielcach oddział w Chęcinach </w:t>
      </w:r>
      <w:r w:rsidR="00D22081" w:rsidRPr="002112CC">
        <w:t>49 84930004 0050 0800 0114 0006</w:t>
      </w:r>
      <w:r w:rsidRPr="002112CC">
        <w:t>;</w:t>
      </w:r>
    </w:p>
    <w:p w:rsidR="00C125BF" w:rsidRPr="002112CC" w:rsidRDefault="00C125BF" w:rsidP="00B15A49">
      <w:pPr>
        <w:pStyle w:val="Nagwek2"/>
        <w:numPr>
          <w:ilvl w:val="0"/>
          <w:numId w:val="15"/>
        </w:numPr>
      </w:pPr>
      <w:r w:rsidRPr="002112CC">
        <w:t>poręczeniach bankowych lub poręczeniach spółdzielczej kasy oszczędnościowo-kredytowej, z tym że poręczenie kasy jest zawsze poręczeniem pieniężnym;</w:t>
      </w:r>
    </w:p>
    <w:p w:rsidR="00C125BF" w:rsidRPr="002112CC" w:rsidRDefault="00C125BF" w:rsidP="00B15A49">
      <w:pPr>
        <w:pStyle w:val="Nagwek2"/>
        <w:numPr>
          <w:ilvl w:val="0"/>
          <w:numId w:val="15"/>
        </w:numPr>
      </w:pPr>
      <w:r w:rsidRPr="002112CC">
        <w:t>gwarancjach bankowych;</w:t>
      </w:r>
    </w:p>
    <w:p w:rsidR="00C125BF" w:rsidRPr="002112CC" w:rsidRDefault="00C125BF" w:rsidP="00B15A49">
      <w:pPr>
        <w:pStyle w:val="Nagwek2"/>
        <w:numPr>
          <w:ilvl w:val="0"/>
          <w:numId w:val="15"/>
        </w:numPr>
      </w:pPr>
      <w:r w:rsidRPr="002112CC">
        <w:t>gwarancjach ubezpieczeniowych;</w:t>
      </w:r>
    </w:p>
    <w:p w:rsidR="00C125BF" w:rsidRPr="002112CC" w:rsidRDefault="00C125BF" w:rsidP="00B15A49">
      <w:pPr>
        <w:pStyle w:val="Nagwek2"/>
        <w:numPr>
          <w:ilvl w:val="0"/>
          <w:numId w:val="15"/>
        </w:numPr>
      </w:pPr>
      <w:r w:rsidRPr="002112CC">
        <w:t>por</w:t>
      </w:r>
      <w:r w:rsidRPr="002112CC">
        <w:rPr>
          <w:rFonts w:eastAsia="TimesNewRoman"/>
        </w:rPr>
        <w:t>ę</w:t>
      </w:r>
      <w:r w:rsidRPr="002112CC">
        <w:t>czeniach udzielanych przez podmioty, o których mowa w art. 6b ust. 5 pkt 2 ustawy z dnia 9 listopada 2000 r. o utworzeniu Polskiej Agencji Rozwoju Przedsi</w:t>
      </w:r>
      <w:r w:rsidRPr="002112CC">
        <w:rPr>
          <w:rFonts w:eastAsia="TimesNewRoman"/>
        </w:rPr>
        <w:t>ę</w:t>
      </w:r>
      <w:r w:rsidRPr="002112CC">
        <w:t>biorczo</w:t>
      </w:r>
      <w:r w:rsidRPr="002112CC">
        <w:rPr>
          <w:rFonts w:eastAsia="TimesNewRoman"/>
        </w:rPr>
        <w:t>ś</w:t>
      </w:r>
      <w:r w:rsidRPr="002112CC">
        <w:t>ci (</w:t>
      </w:r>
      <w:proofErr w:type="spellStart"/>
      <w:r w:rsidRPr="002112CC">
        <w:t>t.j</w:t>
      </w:r>
      <w:proofErr w:type="spellEnd"/>
      <w:r w:rsidRPr="002112CC">
        <w:t>. Dz. U. z dnia 2007r. nr 42, poz. 275 z późn. zm.).</w:t>
      </w:r>
    </w:p>
    <w:p w:rsidR="00C125BF" w:rsidRPr="002112CC" w:rsidRDefault="00C125BF" w:rsidP="00B15A49">
      <w:pPr>
        <w:pStyle w:val="Nagwek2"/>
      </w:pPr>
      <w:r w:rsidRPr="002112CC">
        <w:t>Wykonawca zobowiązany jest wnieść wadium na okres związania ofertą.</w:t>
      </w:r>
    </w:p>
    <w:p w:rsidR="00C125BF" w:rsidRPr="002112CC" w:rsidRDefault="00C125BF" w:rsidP="00B15A49">
      <w:pPr>
        <w:pStyle w:val="Nagwek2"/>
      </w:pPr>
      <w:r w:rsidRPr="002112CC">
        <w:t>Za termin wniesienia wadium w pieniądzu zostanie przyjęty termin uznania rachunku Zamawiającego.</w:t>
      </w:r>
    </w:p>
    <w:p w:rsidR="00C125BF" w:rsidRPr="002112CC" w:rsidRDefault="00C125BF" w:rsidP="00B15A49">
      <w:pPr>
        <w:pStyle w:val="Nagwek2"/>
      </w:pPr>
      <w:r w:rsidRPr="002112CC">
        <w:t xml:space="preserve">Wadium wniesione w formie innej niż pieniężna musi być czynnością jednostronnie zobowiązującą, mieć taką samą płynność jak wadium wniesione w pieniądzu, obejmować odpowiedzialność za wszystkie przypadki powodujące utratę wadium przez Wykonawcę, określone w art. 46 ust. 4a i 5 ustawy </w:t>
      </w:r>
      <w:proofErr w:type="spellStart"/>
      <w:r w:rsidRPr="002112CC">
        <w:t>Pzp</w:t>
      </w:r>
      <w:proofErr w:type="spellEnd"/>
      <w:r w:rsidRPr="002112CC">
        <w:t xml:space="preserve"> oraz zawierać</w:t>
      </w:r>
      <w:r w:rsidR="00B15A49">
        <w:t xml:space="preserve"> w swojej treści nieodwołalne i </w:t>
      </w:r>
      <w:r w:rsidRPr="002112CC">
        <w:t>bezwarunkowe zobowiązanie wystawcy dokumentu do zapłaty kwoty wadium na rzecz Zamawiającego.</w:t>
      </w:r>
      <w:r w:rsidR="002F23FF" w:rsidRPr="002112CC">
        <w:t xml:space="preserve"> Oryginalny dokument poręczenia lub gwaran</w:t>
      </w:r>
      <w:r w:rsidR="00B15A49">
        <w:t>cji należy dołączyć do oferty w </w:t>
      </w:r>
      <w:r w:rsidR="002F23FF" w:rsidRPr="002112CC">
        <w:t xml:space="preserve">sposób umożliwiający jego wyjęcie </w:t>
      </w:r>
      <w:r w:rsidR="002F23FF" w:rsidRPr="002112CC">
        <w:rPr>
          <w:b/>
          <w:i/>
        </w:rPr>
        <w:t>np. w oddzielnej koszulce.</w:t>
      </w:r>
      <w:r w:rsidRPr="002112CC">
        <w:t xml:space="preserve"> </w:t>
      </w:r>
    </w:p>
    <w:p w:rsidR="00C125BF" w:rsidRPr="002112CC" w:rsidRDefault="00C125BF" w:rsidP="00B15A49">
      <w:pPr>
        <w:pStyle w:val="Nagwek2"/>
      </w:pPr>
      <w:r w:rsidRPr="002112CC">
        <w:t xml:space="preserve">Zamawiający zwróci wadium na zasadach określonych w art. 46 ust.1, 1a, 2 i 4 ustawy </w:t>
      </w:r>
      <w:proofErr w:type="spellStart"/>
      <w:r w:rsidRPr="002112CC">
        <w:t>Pzp</w:t>
      </w:r>
      <w:proofErr w:type="spellEnd"/>
      <w:r w:rsidRPr="002112CC">
        <w:t xml:space="preserve">. </w:t>
      </w:r>
    </w:p>
    <w:p w:rsidR="00C125BF" w:rsidRPr="002112CC" w:rsidRDefault="00C125BF" w:rsidP="00B15A49">
      <w:pPr>
        <w:pStyle w:val="Nagwek2"/>
      </w:pPr>
      <w:r w:rsidRPr="002112CC">
        <w:t xml:space="preserve">Zamawiający żąda ponownego wniesienia wadium przez Wykonawcę, któremu zwrócono wadium na podstawie art. 46 ust. 1 ustawy </w:t>
      </w:r>
      <w:proofErr w:type="spellStart"/>
      <w:r w:rsidRPr="002112CC">
        <w:t>Pzp</w:t>
      </w:r>
      <w:proofErr w:type="spellEnd"/>
      <w:r w:rsidRPr="002112CC">
        <w:t>, jeżeli w wyniku rozstrzygnięcia odwołania jego oferta została wybrana jako najkorzystniejsza. Wykonawca wnosi wadium w terminie określonym przez Zamawiającego.</w:t>
      </w:r>
    </w:p>
    <w:p w:rsidR="008F1B65" w:rsidRPr="002112CC" w:rsidRDefault="00C125BF" w:rsidP="00B15A49">
      <w:pPr>
        <w:pStyle w:val="Nagwek2"/>
      </w:pPr>
      <w:r w:rsidRPr="002112CC">
        <w:t xml:space="preserve">Zamawiający zatrzyma </w:t>
      </w:r>
      <w:r w:rsidRPr="005A7CC5">
        <w:t>wadium wraz z odsetkami, w przypadkach</w:t>
      </w:r>
      <w:r w:rsidRPr="002112CC">
        <w:t xml:space="preserve"> </w:t>
      </w:r>
      <w:r w:rsidR="00B15A49">
        <w:t>określonych w art. 46 ust. 4a i </w:t>
      </w:r>
      <w:r w:rsidRPr="002112CC">
        <w:t xml:space="preserve">5 ustawy </w:t>
      </w:r>
      <w:proofErr w:type="spellStart"/>
      <w:r w:rsidRPr="002112CC">
        <w:t>Pzp</w:t>
      </w:r>
      <w:proofErr w:type="spellEnd"/>
      <w:r w:rsidRPr="002112CC">
        <w:t>.</w:t>
      </w:r>
    </w:p>
    <w:p w:rsidR="008D48A7" w:rsidRPr="002112CC" w:rsidRDefault="008D48A7" w:rsidP="00D150F2">
      <w:pPr>
        <w:pStyle w:val="Nagwek1"/>
        <w:rPr>
          <w:rFonts w:asciiTheme="minorHAnsi" w:hAnsiTheme="minorHAnsi"/>
        </w:rPr>
      </w:pPr>
      <w:bookmarkStart w:id="10" w:name="_Toc258314251"/>
      <w:r w:rsidRPr="002112CC">
        <w:rPr>
          <w:rFonts w:asciiTheme="minorHAnsi" w:hAnsiTheme="minorHAnsi"/>
        </w:rPr>
        <w:t>Termin zwi</w:t>
      </w:r>
      <w:r w:rsidRPr="002112CC">
        <w:rPr>
          <w:rFonts w:asciiTheme="minorHAnsi" w:eastAsia="TimesNewRoman" w:hAnsiTheme="minorHAnsi"/>
        </w:rPr>
        <w:t>ą</w:t>
      </w:r>
      <w:r w:rsidRPr="002112CC">
        <w:rPr>
          <w:rFonts w:asciiTheme="minorHAnsi" w:hAnsiTheme="minorHAnsi"/>
        </w:rPr>
        <w:t>zania ofert</w:t>
      </w:r>
      <w:r w:rsidRPr="002112CC">
        <w:rPr>
          <w:rFonts w:asciiTheme="minorHAnsi" w:eastAsia="TimesNewRoman" w:hAnsiTheme="minorHAnsi"/>
        </w:rPr>
        <w:t>ą</w:t>
      </w:r>
      <w:bookmarkEnd w:id="10"/>
    </w:p>
    <w:p w:rsidR="008D48A7" w:rsidRPr="002112CC" w:rsidRDefault="008D48A7" w:rsidP="00B15A49">
      <w:pPr>
        <w:pStyle w:val="Nagwek2"/>
      </w:pPr>
      <w:r w:rsidRPr="002112CC">
        <w:t xml:space="preserve">Wykonawca pozostaje związany ofertą przez okres </w:t>
      </w:r>
      <w:r w:rsidR="00C125BF" w:rsidRPr="002112CC">
        <w:t>30</w:t>
      </w:r>
      <w:r w:rsidRPr="002112CC">
        <w:t xml:space="preserve"> dni.</w:t>
      </w:r>
    </w:p>
    <w:p w:rsidR="008D48A7" w:rsidRPr="002112CC" w:rsidRDefault="008D48A7" w:rsidP="00B15A49">
      <w:pPr>
        <w:pStyle w:val="Nagwek2"/>
      </w:pPr>
      <w:r w:rsidRPr="002112CC">
        <w:lastRenderedPageBreak/>
        <w:t>Bieg terminu związania ofertą rozpoczyna się wraz z upływem terminu składania ofert.</w:t>
      </w:r>
    </w:p>
    <w:p w:rsidR="00BF579F" w:rsidRPr="002112CC" w:rsidRDefault="00BF579F" w:rsidP="00B15A49">
      <w:pPr>
        <w:pStyle w:val="Nagwek2"/>
      </w:pPr>
      <w:r w:rsidRPr="002112CC">
        <w:t>W przypadku wniesienia odwołania po upływie terminu składania ofert bieg terminu związania ofertą ulega zawieszeniu do czasu ogłoszenia przez Krajową Izbę Odwoławczą orzeczenia.</w:t>
      </w:r>
    </w:p>
    <w:p w:rsidR="00C125BF" w:rsidRPr="002112CC" w:rsidRDefault="008D48A7" w:rsidP="00B15A49">
      <w:pPr>
        <w:pStyle w:val="Nagwek2"/>
      </w:pPr>
      <w:r w:rsidRPr="002112CC">
        <w:rPr>
          <w:rFonts w:eastAsia="TimesNewRoman"/>
        </w:rPr>
        <w:t>Wykonaw</w:t>
      </w:r>
      <w:r w:rsidR="00AF1311" w:rsidRPr="002112CC">
        <w:rPr>
          <w:rFonts w:eastAsia="TimesNewRoman"/>
        </w:rPr>
        <w:t>ca samodzielnie lub na wniosek Z</w:t>
      </w:r>
      <w:r w:rsidRPr="002112CC">
        <w:rPr>
          <w:rFonts w:eastAsia="TimesNewRoman"/>
        </w:rPr>
        <w:t>amawiającego może przedłużyć ter</w:t>
      </w:r>
      <w:r w:rsidR="008A3895" w:rsidRPr="002112CC">
        <w:rPr>
          <w:rFonts w:eastAsia="TimesNewRoman"/>
        </w:rPr>
        <w:t>min związania ofertą, z tym że Z</w:t>
      </w:r>
      <w:r w:rsidRPr="002112CC">
        <w:rPr>
          <w:rFonts w:eastAsia="TimesNewRoman"/>
        </w:rPr>
        <w:t>amawiający może tylko raz, co najmniej na 3 dni przed upływem terminu zw</w:t>
      </w:r>
      <w:r w:rsidR="005B4881" w:rsidRPr="002112CC">
        <w:rPr>
          <w:rFonts w:eastAsia="TimesNewRoman"/>
        </w:rPr>
        <w:t>iązania ofertą, zwrócić się do W</w:t>
      </w:r>
      <w:r w:rsidRPr="002112CC">
        <w:rPr>
          <w:rFonts w:eastAsia="TimesNewRoman"/>
        </w:rPr>
        <w:t>ykonawców o wyrażenie zgody na przedłużenie tego terminu o</w:t>
      </w:r>
      <w:r w:rsidR="00B15A49">
        <w:rPr>
          <w:rFonts w:eastAsia="TimesNewRoman"/>
        </w:rPr>
        <w:t> </w:t>
      </w:r>
      <w:r w:rsidRPr="002112CC">
        <w:rPr>
          <w:rFonts w:eastAsia="TimesNewRoman"/>
        </w:rPr>
        <w:t>oznaczony okres, nie dłuższy jednak niż</w:t>
      </w:r>
      <w:r w:rsidRPr="002112CC">
        <w:t xml:space="preserve"> </w:t>
      </w:r>
      <w:r w:rsidRPr="002112CC">
        <w:rPr>
          <w:rFonts w:eastAsia="TimesNewRoman"/>
        </w:rPr>
        <w:t>60 dni.</w:t>
      </w:r>
      <w:r w:rsidRPr="002112CC">
        <w:t xml:space="preserve"> </w:t>
      </w:r>
      <w:r w:rsidR="00C125BF" w:rsidRPr="002112CC">
        <w:t xml:space="preserve">Odmowa wyrażenia zgody nie powoduje utraty wadium. </w:t>
      </w:r>
    </w:p>
    <w:p w:rsidR="00BF579F" w:rsidRPr="002112CC" w:rsidRDefault="00C125BF" w:rsidP="00B15A49">
      <w:pPr>
        <w:pStyle w:val="Nagwek2"/>
      </w:pPr>
      <w:r w:rsidRPr="002112CC">
        <w:t>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8D48A7" w:rsidRPr="002112CC" w:rsidRDefault="008D48A7" w:rsidP="00D150F2">
      <w:pPr>
        <w:pStyle w:val="Nagwek1"/>
        <w:rPr>
          <w:rFonts w:asciiTheme="minorHAnsi" w:hAnsiTheme="minorHAnsi"/>
        </w:rPr>
      </w:pPr>
      <w:bookmarkStart w:id="11" w:name="_Toc258314252"/>
      <w:r w:rsidRPr="002112CC">
        <w:rPr>
          <w:rFonts w:asciiTheme="minorHAnsi" w:hAnsiTheme="minorHAnsi"/>
        </w:rPr>
        <w:t>Opis sposobu przygotowywania ofert</w:t>
      </w:r>
      <w:bookmarkEnd w:id="11"/>
    </w:p>
    <w:p w:rsidR="008D48A7" w:rsidRPr="002112CC" w:rsidRDefault="008D48A7" w:rsidP="00B15A49">
      <w:pPr>
        <w:pStyle w:val="Nagwek2"/>
      </w:pPr>
      <w:r w:rsidRPr="002112CC">
        <w:t>Wykonawca może złożyć tylko jedną ofertę.</w:t>
      </w:r>
    </w:p>
    <w:p w:rsidR="008D48A7" w:rsidRPr="002112CC" w:rsidRDefault="008D48A7" w:rsidP="00B15A49">
      <w:pPr>
        <w:pStyle w:val="Nagwek2"/>
      </w:pPr>
      <w:r w:rsidRPr="002112CC">
        <w:t>Tre</w:t>
      </w:r>
      <w:r w:rsidRPr="002112CC">
        <w:rPr>
          <w:rFonts w:eastAsia="TimesNewRoman"/>
        </w:rPr>
        <w:t xml:space="preserve">ść </w:t>
      </w:r>
      <w:r w:rsidRPr="002112CC">
        <w:t>oferty musi odpowiada</w:t>
      </w:r>
      <w:r w:rsidRPr="002112CC">
        <w:rPr>
          <w:rFonts w:eastAsia="TimesNewRoman"/>
        </w:rPr>
        <w:t xml:space="preserve">ć </w:t>
      </w:r>
      <w:r w:rsidRPr="002112CC">
        <w:t>tre</w:t>
      </w:r>
      <w:r w:rsidRPr="002112CC">
        <w:rPr>
          <w:rFonts w:eastAsia="TimesNewRoman"/>
        </w:rPr>
        <w:t>ś</w:t>
      </w:r>
      <w:r w:rsidRPr="002112CC">
        <w:t xml:space="preserve">ci </w:t>
      </w:r>
      <w:r w:rsidR="00713E16" w:rsidRPr="002112CC">
        <w:t>SIWZ</w:t>
      </w:r>
      <w:r w:rsidRPr="002112CC">
        <w:t xml:space="preserve">. </w:t>
      </w:r>
    </w:p>
    <w:p w:rsidR="008D48A7" w:rsidRPr="002112CC" w:rsidRDefault="008D48A7" w:rsidP="00B15A49">
      <w:pPr>
        <w:pStyle w:val="Nagwek2"/>
      </w:pPr>
      <w:r w:rsidRPr="002112CC">
        <w:t>Zamawiający nie przewiduje zwrot</w:t>
      </w:r>
      <w:r w:rsidR="00A54376" w:rsidRPr="002112CC">
        <w:t>u</w:t>
      </w:r>
      <w:r w:rsidRPr="002112CC">
        <w:t xml:space="preserve"> kosztów udziału w postępowaniu.</w:t>
      </w:r>
    </w:p>
    <w:p w:rsidR="008D48A7" w:rsidRPr="002112CC" w:rsidRDefault="008D48A7" w:rsidP="00B15A49">
      <w:pPr>
        <w:pStyle w:val="Nagwek2"/>
      </w:pPr>
      <w:r w:rsidRPr="002112CC">
        <w:t>W przypadku uniewa</w:t>
      </w:r>
      <w:r w:rsidRPr="002112CC">
        <w:rPr>
          <w:rFonts w:eastAsia="TimesNewRoman"/>
        </w:rPr>
        <w:t>ż</w:t>
      </w:r>
      <w:r w:rsidRPr="002112CC">
        <w:t>nienia post</w:t>
      </w:r>
      <w:r w:rsidRPr="002112CC">
        <w:rPr>
          <w:rFonts w:eastAsia="TimesNewRoman"/>
        </w:rPr>
        <w:t>ę</w:t>
      </w:r>
      <w:r w:rsidRPr="002112CC">
        <w:t>powania o udzielenie zamówienia z przyczyn le</w:t>
      </w:r>
      <w:r w:rsidRPr="002112CC">
        <w:rPr>
          <w:rFonts w:eastAsia="TimesNewRoman"/>
        </w:rPr>
        <w:t>żą</w:t>
      </w:r>
      <w:r w:rsidR="00325E66" w:rsidRPr="002112CC">
        <w:t>cych po stronie Z</w:t>
      </w:r>
      <w:r w:rsidRPr="002112CC">
        <w:t>amawiaj</w:t>
      </w:r>
      <w:r w:rsidRPr="002112CC">
        <w:rPr>
          <w:rFonts w:eastAsia="TimesNewRoman"/>
        </w:rPr>
        <w:t>ą</w:t>
      </w:r>
      <w:r w:rsidR="00325E66" w:rsidRPr="002112CC">
        <w:t>cego, W</w:t>
      </w:r>
      <w:r w:rsidRPr="002112CC">
        <w:t>ykonawcom, którzy zło</w:t>
      </w:r>
      <w:r w:rsidRPr="002112CC">
        <w:rPr>
          <w:rFonts w:eastAsia="TimesNewRoman"/>
        </w:rPr>
        <w:t>ż</w:t>
      </w:r>
      <w:r w:rsidRPr="002112CC">
        <w:t>yli oferty niepodlegaj</w:t>
      </w:r>
      <w:r w:rsidRPr="002112CC">
        <w:rPr>
          <w:rFonts w:eastAsia="TimesNewRoman"/>
        </w:rPr>
        <w:t>ą</w:t>
      </w:r>
      <w:r w:rsidRPr="002112CC">
        <w:t>ce odrzuceniu, przysługuje roszczenie o zwrot uzasadnionych kosztów uczestnictwa w post</w:t>
      </w:r>
      <w:r w:rsidRPr="002112CC">
        <w:rPr>
          <w:rFonts w:eastAsia="TimesNewRoman"/>
        </w:rPr>
        <w:t>ę</w:t>
      </w:r>
      <w:r w:rsidR="00B15A49">
        <w:t>powaniu, w </w:t>
      </w:r>
      <w:r w:rsidRPr="002112CC">
        <w:t>szczególno</w:t>
      </w:r>
      <w:r w:rsidRPr="002112CC">
        <w:rPr>
          <w:rFonts w:eastAsia="TimesNewRoman"/>
        </w:rPr>
        <w:t>ś</w:t>
      </w:r>
      <w:r w:rsidRPr="002112CC">
        <w:t>ci kosztów przygotowania oferty.</w:t>
      </w:r>
    </w:p>
    <w:p w:rsidR="008D48A7" w:rsidRPr="002112CC" w:rsidRDefault="008D48A7" w:rsidP="00B15A49">
      <w:pPr>
        <w:pStyle w:val="Nagwek2"/>
      </w:pPr>
      <w:r w:rsidRPr="002112CC">
        <w:t xml:space="preserve">Oferta wraz ze stanowiącymi jej integralną część załącznikami musi </w:t>
      </w:r>
      <w:r w:rsidR="005B4881" w:rsidRPr="002112CC">
        <w:t>być sporządzona przez W</w:t>
      </w:r>
      <w:r w:rsidR="003D0409" w:rsidRPr="002112CC">
        <w:t>ykonawcę</w:t>
      </w:r>
      <w:r w:rsidRPr="002112CC">
        <w:t xml:space="preserve"> ściśle według postanowień niniejszej </w:t>
      </w:r>
      <w:r w:rsidR="003D0409" w:rsidRPr="002112CC">
        <w:t>SIWZ.</w:t>
      </w:r>
    </w:p>
    <w:p w:rsidR="008D48A7" w:rsidRPr="002112CC" w:rsidRDefault="008D48A7" w:rsidP="00B15A49">
      <w:pPr>
        <w:pStyle w:val="Nagwek2"/>
      </w:pPr>
      <w:r w:rsidRPr="002112CC">
        <w:t xml:space="preserve">Oferta musi być sporządzona według wzoru formularza oferty stanowiącego załącznik do niniejszej </w:t>
      </w:r>
      <w:r w:rsidR="003D0409" w:rsidRPr="002112CC">
        <w:t xml:space="preserve"> SIWZ</w:t>
      </w:r>
      <w:r w:rsidRPr="002112CC">
        <w:t>.</w:t>
      </w:r>
    </w:p>
    <w:p w:rsidR="008D48A7" w:rsidRPr="002112CC" w:rsidRDefault="008D48A7" w:rsidP="00B15A49">
      <w:pPr>
        <w:pStyle w:val="Nagwek2"/>
      </w:pPr>
      <w:r w:rsidRPr="002112CC">
        <w:t>O</w:t>
      </w:r>
      <w:r w:rsidR="003D0409" w:rsidRPr="002112CC">
        <w:t>ferta powinna być sporządzona</w:t>
      </w:r>
      <w:r w:rsidRPr="002112CC">
        <w:t xml:space="preserve"> w języku polskim, </w:t>
      </w:r>
      <w:r w:rsidR="00945B58" w:rsidRPr="002112CC">
        <w:t xml:space="preserve">zrozumiale i czytelnie, napisana komputerowo lub </w:t>
      </w:r>
      <w:r w:rsidRPr="002112CC">
        <w:t>nie</w:t>
      </w:r>
      <w:r w:rsidR="00945B58" w:rsidRPr="002112CC">
        <w:t xml:space="preserve">ścieralnym </w:t>
      </w:r>
      <w:r w:rsidRPr="002112CC">
        <w:t>atramentem.</w:t>
      </w:r>
    </w:p>
    <w:p w:rsidR="005631F3" w:rsidRPr="002112CC" w:rsidRDefault="009D760C" w:rsidP="00B15A49">
      <w:pPr>
        <w:pStyle w:val="Nagwek2"/>
      </w:pPr>
      <w:r w:rsidRPr="002112CC">
        <w:t>S</w:t>
      </w:r>
      <w:r w:rsidR="008D48A7" w:rsidRPr="002112CC">
        <w:t xml:space="preserve">trony oferty wraz z załącznikami </w:t>
      </w:r>
      <w:r w:rsidRPr="002112CC">
        <w:t>powinny być</w:t>
      </w:r>
      <w:r w:rsidR="008D48A7" w:rsidRPr="002112CC">
        <w:t xml:space="preserve"> kolejno ponumerowane</w:t>
      </w:r>
      <w:r w:rsidR="005631F3" w:rsidRPr="002112CC">
        <w:t>,</w:t>
      </w:r>
      <w:r w:rsidR="008D48A7" w:rsidRPr="002112CC">
        <w:t xml:space="preserve"> złączone w sposób trwały oraz na każdej stronie podpisane przez osobę (osoby) </w:t>
      </w:r>
      <w:r w:rsidR="00536FAD" w:rsidRPr="002112CC">
        <w:t>uprawnione</w:t>
      </w:r>
      <w:r w:rsidR="008A3895" w:rsidRPr="002112CC">
        <w:t xml:space="preserve"> do reprezentowania W</w:t>
      </w:r>
      <w:r w:rsidR="005631F3" w:rsidRPr="002112CC">
        <w:t>ykonawcy, zgodnie z formą reprezentacji określoną w dokumentach rejestrowych</w:t>
      </w:r>
      <w:r w:rsidR="008D48A7" w:rsidRPr="002112CC">
        <w:t>, przy czym co najmniej na pierwszej i ostatniej s</w:t>
      </w:r>
      <w:r w:rsidR="005631F3" w:rsidRPr="002112CC">
        <w:t>troni</w:t>
      </w:r>
      <w:r w:rsidR="00536FAD" w:rsidRPr="002112CC">
        <w:t>e oferty podpis (podpisy) winny</w:t>
      </w:r>
      <w:r w:rsidR="005631F3" w:rsidRPr="002112CC">
        <w:t xml:space="preserve"> być</w:t>
      </w:r>
      <w:r w:rsidR="00536FAD" w:rsidRPr="002112CC">
        <w:t xml:space="preserve"> opatrzone</w:t>
      </w:r>
      <w:r w:rsidR="008A3895" w:rsidRPr="002112CC">
        <w:t xml:space="preserve"> pieczęcią imienną W</w:t>
      </w:r>
      <w:r w:rsidR="008D48A7" w:rsidRPr="002112CC">
        <w:t>ykonawcy. Pozostałe strony mogą być parafowane.</w:t>
      </w:r>
    </w:p>
    <w:p w:rsidR="008D48A7" w:rsidRPr="002112CC" w:rsidRDefault="005631F3" w:rsidP="00B15A49">
      <w:pPr>
        <w:pStyle w:val="Nagwek2"/>
      </w:pPr>
      <w:r w:rsidRPr="002112CC">
        <w:t>Jeżeli uprawnienie dla osób p</w:t>
      </w:r>
      <w:r w:rsidR="00536FAD" w:rsidRPr="002112CC">
        <w:t>odpisujących ofertę nie wynika</w:t>
      </w:r>
      <w:r w:rsidR="00025A39" w:rsidRPr="002112CC">
        <w:t xml:space="preserve"> z </w:t>
      </w:r>
      <w:r w:rsidRPr="002112CC">
        <w:t>dokumentów rejestrowych, do oferty należy dołączyć pełnomocnictwo udzielone przez osoby uprawnione, figurujące w rejestrze handlowym lub innym dokumencie. Pełnomocnictwo musi być złożone w formie oryginału lub kopii poświadczonej notarialnie.</w:t>
      </w:r>
    </w:p>
    <w:p w:rsidR="008D48A7" w:rsidRPr="002112CC" w:rsidRDefault="008D48A7" w:rsidP="00B15A49">
      <w:pPr>
        <w:pStyle w:val="Nagwek2"/>
      </w:pPr>
      <w:r w:rsidRPr="002112CC">
        <w:t>Wszelk</w:t>
      </w:r>
      <w:r w:rsidR="00945B58" w:rsidRPr="002112CC">
        <w:t>ie poprawki lub zmiany w treści</w:t>
      </w:r>
      <w:r w:rsidRPr="002112CC">
        <w:t xml:space="preserve"> oferty muszą być parafowane przez osobę (osoby) podpisujące ofertę i</w:t>
      </w:r>
      <w:r w:rsidR="00945B58" w:rsidRPr="002112CC">
        <w:t xml:space="preserve"> </w:t>
      </w:r>
      <w:r w:rsidR="00AF1311" w:rsidRPr="002112CC">
        <w:t>opatrzone datami ich dokonania - w przeciwnym wypadku nie będą uwzględniane.</w:t>
      </w:r>
    </w:p>
    <w:p w:rsidR="005A7CC5" w:rsidRDefault="00034D1A" w:rsidP="00151ECA">
      <w:pPr>
        <w:pStyle w:val="Nagwek2"/>
        <w:rPr>
          <w:b/>
          <w:i/>
        </w:rPr>
      </w:pPr>
      <w:r w:rsidRPr="002112CC">
        <w:t>Ofertę oraz pozostałe dokumenty i oświadczenia należy złożyć</w:t>
      </w:r>
      <w:r w:rsidR="00B05777" w:rsidRPr="002112CC">
        <w:t xml:space="preserve"> w zamkniętym, nieprzezroczystym opakowaniu, uniemożliwiającym odczytanie jego zawartości, </w:t>
      </w:r>
      <w:r w:rsidR="00AF1311" w:rsidRPr="002112CC">
        <w:t>oznaczonym nazwą i adresem Z</w:t>
      </w:r>
      <w:r w:rsidR="00B05777" w:rsidRPr="002112CC">
        <w:t>amawiającego oraz opisanym</w:t>
      </w:r>
      <w:r w:rsidR="008D48A7" w:rsidRPr="002112CC">
        <w:t xml:space="preserve"> w następujący sposób: </w:t>
      </w:r>
      <w:r w:rsidR="00D22081" w:rsidRPr="002112CC">
        <w:rPr>
          <w:b/>
          <w:i/>
        </w:rPr>
        <w:tab/>
      </w:r>
    </w:p>
    <w:p w:rsidR="005A7CC5" w:rsidRDefault="005A7CC5" w:rsidP="00D22081">
      <w:pPr>
        <w:pStyle w:val="Akapitzlist"/>
        <w:spacing w:line="276" w:lineRule="auto"/>
        <w:ind w:left="567"/>
        <w:jc w:val="both"/>
        <w:rPr>
          <w:rFonts w:asciiTheme="minorHAnsi" w:hAnsiTheme="minorHAnsi"/>
          <w:b/>
          <w:i/>
        </w:rPr>
      </w:pPr>
    </w:p>
    <w:p w:rsidR="00D22081" w:rsidRPr="002112CC" w:rsidRDefault="00372710" w:rsidP="00D22081">
      <w:pPr>
        <w:pStyle w:val="Akapitzlist"/>
        <w:spacing w:line="276" w:lineRule="auto"/>
        <w:ind w:left="567"/>
        <w:jc w:val="both"/>
        <w:rPr>
          <w:rFonts w:asciiTheme="minorHAnsi" w:hAnsiTheme="minorHAnsi"/>
          <w:b/>
          <w:spacing w:val="-4"/>
        </w:rPr>
      </w:pPr>
      <w:r>
        <w:rPr>
          <w:rFonts w:asciiTheme="minorHAnsi" w:hAnsiTheme="minorHAnsi"/>
          <w:b/>
          <w:noProof/>
          <w:spacing w:val="-4"/>
          <w:lang w:eastAsia="pl-PL"/>
        </w:rPr>
        <w:lastRenderedPageBreak/>
        <w:pict>
          <v:rect id="Rectangle 2" o:spid="_x0000_s1026" style="position:absolute;left:0;text-align:left;margin-left:13.55pt;margin-top:-3.8pt;width:425.25pt;height:14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"/>
        </w:pict>
      </w:r>
      <w:r w:rsidR="00D22081" w:rsidRPr="002112CC">
        <w:rPr>
          <w:rFonts w:asciiTheme="minorHAnsi" w:hAnsiTheme="minorHAnsi"/>
          <w:b/>
          <w:i/>
        </w:rPr>
        <w:br/>
      </w:r>
      <w:r w:rsidR="00D22081" w:rsidRPr="002112CC">
        <w:rPr>
          <w:rFonts w:asciiTheme="minorHAnsi" w:hAnsiTheme="minorHAnsi"/>
          <w:b/>
          <w:spacing w:val="-4"/>
        </w:rPr>
        <w:t>Nazwa Wykonawcy (firma)</w:t>
      </w:r>
    </w:p>
    <w:p w:rsidR="00D22081" w:rsidRPr="002112CC" w:rsidRDefault="00D22081" w:rsidP="00D22081">
      <w:pPr>
        <w:pStyle w:val="Akapitzlist"/>
        <w:spacing w:line="276" w:lineRule="auto"/>
        <w:ind w:left="567"/>
        <w:jc w:val="both"/>
        <w:rPr>
          <w:rFonts w:asciiTheme="minorHAnsi" w:hAnsiTheme="minorHAnsi"/>
          <w:b/>
          <w:spacing w:val="-4"/>
        </w:rPr>
      </w:pPr>
      <w:r w:rsidRPr="002112CC">
        <w:rPr>
          <w:rFonts w:asciiTheme="minorHAnsi" w:hAnsiTheme="minorHAnsi"/>
          <w:b/>
          <w:spacing w:val="-4"/>
        </w:rPr>
        <w:t xml:space="preserve"> Adres Wykonawcy</w:t>
      </w:r>
      <w:r w:rsidRPr="002112CC">
        <w:rPr>
          <w:rFonts w:asciiTheme="minorHAnsi" w:hAnsiTheme="minorHAnsi"/>
          <w:b/>
          <w:spacing w:val="-4"/>
        </w:rPr>
        <w:tab/>
      </w:r>
      <w:r w:rsidRPr="002112CC">
        <w:rPr>
          <w:rFonts w:asciiTheme="minorHAnsi" w:hAnsiTheme="minorHAnsi"/>
          <w:b/>
          <w:spacing w:val="-4"/>
        </w:rPr>
        <w:tab/>
      </w:r>
      <w:r w:rsidRPr="002112CC">
        <w:rPr>
          <w:rFonts w:asciiTheme="minorHAnsi" w:hAnsiTheme="minorHAnsi"/>
          <w:b/>
          <w:spacing w:val="-4"/>
        </w:rPr>
        <w:tab/>
      </w:r>
      <w:r w:rsidRPr="002112CC">
        <w:rPr>
          <w:rFonts w:asciiTheme="minorHAnsi" w:hAnsiTheme="minorHAnsi"/>
          <w:b/>
          <w:spacing w:val="-4"/>
        </w:rPr>
        <w:tab/>
      </w:r>
    </w:p>
    <w:p w:rsidR="00D22081" w:rsidRPr="002112CC" w:rsidRDefault="00D22081" w:rsidP="00D22081">
      <w:pPr>
        <w:pStyle w:val="Akapitzlist"/>
        <w:spacing w:line="276" w:lineRule="auto"/>
        <w:ind w:left="5664"/>
        <w:rPr>
          <w:rFonts w:asciiTheme="minorHAnsi" w:hAnsiTheme="minorHAnsi"/>
          <w:b/>
          <w:spacing w:val="-4"/>
        </w:rPr>
      </w:pPr>
      <w:r w:rsidRPr="002112CC">
        <w:rPr>
          <w:rFonts w:asciiTheme="minorHAnsi" w:hAnsiTheme="minorHAnsi"/>
          <w:b/>
          <w:spacing w:val="-4"/>
        </w:rPr>
        <w:t>Zamek Królewski w Chęcinach</w:t>
      </w:r>
    </w:p>
    <w:p w:rsidR="00D22081" w:rsidRPr="002112CC" w:rsidRDefault="00D22081" w:rsidP="00D22081">
      <w:pPr>
        <w:pStyle w:val="Akapitzlist"/>
        <w:spacing w:line="276" w:lineRule="auto"/>
        <w:ind w:left="5664"/>
        <w:rPr>
          <w:rFonts w:asciiTheme="minorHAnsi" w:hAnsiTheme="minorHAnsi"/>
          <w:b/>
          <w:spacing w:val="-4"/>
        </w:rPr>
      </w:pPr>
      <w:r w:rsidRPr="002112CC">
        <w:rPr>
          <w:rFonts w:asciiTheme="minorHAnsi" w:hAnsiTheme="minorHAnsi"/>
          <w:b/>
          <w:spacing w:val="-4"/>
        </w:rPr>
        <w:t>ul. Małogoska 7</w:t>
      </w:r>
    </w:p>
    <w:p w:rsidR="00D22081" w:rsidRPr="002112CC" w:rsidRDefault="00D22081" w:rsidP="00D22081">
      <w:pPr>
        <w:pStyle w:val="Akapitzlist"/>
        <w:spacing w:line="276" w:lineRule="auto"/>
        <w:ind w:left="5664"/>
        <w:rPr>
          <w:rFonts w:asciiTheme="minorHAnsi" w:hAnsiTheme="minorHAnsi"/>
          <w:b/>
          <w:spacing w:val="-4"/>
        </w:rPr>
      </w:pPr>
      <w:r w:rsidRPr="002112CC">
        <w:rPr>
          <w:rFonts w:asciiTheme="minorHAnsi" w:hAnsiTheme="minorHAnsi"/>
          <w:b/>
          <w:spacing w:val="-4"/>
        </w:rPr>
        <w:t>26-060 Chęciny</w:t>
      </w:r>
    </w:p>
    <w:p w:rsidR="00D22081" w:rsidRPr="002112CC" w:rsidRDefault="00D22081" w:rsidP="00D22081">
      <w:pPr>
        <w:pStyle w:val="Akapitzlist"/>
        <w:spacing w:line="276" w:lineRule="auto"/>
        <w:ind w:left="5664"/>
        <w:rPr>
          <w:rFonts w:asciiTheme="minorHAnsi" w:hAnsiTheme="minorHAnsi"/>
          <w:b/>
          <w:spacing w:val="-4"/>
        </w:rPr>
      </w:pPr>
    </w:p>
    <w:p w:rsidR="00D22081" w:rsidRPr="002112CC" w:rsidRDefault="00D22081" w:rsidP="00D22081">
      <w:pPr>
        <w:pStyle w:val="Akapitzlist"/>
        <w:spacing w:line="276" w:lineRule="auto"/>
        <w:ind w:left="0"/>
        <w:jc w:val="center"/>
        <w:rPr>
          <w:rFonts w:asciiTheme="minorHAnsi" w:hAnsiTheme="minorHAnsi"/>
          <w:b/>
          <w:spacing w:val="-4"/>
        </w:rPr>
      </w:pPr>
      <w:r w:rsidRPr="002112CC">
        <w:rPr>
          <w:rFonts w:asciiTheme="minorHAnsi" w:hAnsiTheme="minorHAnsi"/>
          <w:b/>
          <w:spacing w:val="-4"/>
        </w:rPr>
        <w:t>OCHRONA RUIN ZAMKU KRÓLEWSKIEGO W CHĘCINACH</w:t>
      </w:r>
    </w:p>
    <w:p w:rsidR="00B15A49" w:rsidRPr="002112CC" w:rsidRDefault="00B15A49" w:rsidP="00B15A49">
      <w:pPr>
        <w:pStyle w:val="Akapitzlist"/>
        <w:spacing w:line="276" w:lineRule="auto"/>
        <w:ind w:left="0"/>
        <w:jc w:val="center"/>
        <w:rPr>
          <w:rFonts w:asciiTheme="minorHAnsi" w:hAnsiTheme="minorHAnsi"/>
          <w:b/>
          <w:spacing w:val="-4"/>
        </w:rPr>
      </w:pPr>
      <w:r w:rsidRPr="004F4767">
        <w:rPr>
          <w:rFonts w:asciiTheme="minorHAnsi" w:hAnsiTheme="minorHAnsi"/>
          <w:b/>
          <w:spacing w:val="-4"/>
        </w:rPr>
        <w:t xml:space="preserve">Nie otwierać przed </w:t>
      </w:r>
      <w:r w:rsidR="004F4767" w:rsidRPr="004F4767">
        <w:rPr>
          <w:rFonts w:asciiTheme="minorHAnsi" w:hAnsiTheme="minorHAnsi"/>
          <w:b/>
          <w:spacing w:val="-4"/>
        </w:rPr>
        <w:t>01</w:t>
      </w:r>
      <w:r w:rsidRPr="004F4767">
        <w:rPr>
          <w:rFonts w:asciiTheme="minorHAnsi" w:hAnsiTheme="minorHAnsi"/>
          <w:b/>
          <w:spacing w:val="-4"/>
        </w:rPr>
        <w:t>-1</w:t>
      </w:r>
      <w:r w:rsidR="004F4767" w:rsidRPr="004F4767">
        <w:rPr>
          <w:rFonts w:asciiTheme="minorHAnsi" w:hAnsiTheme="minorHAnsi"/>
          <w:b/>
          <w:spacing w:val="-4"/>
        </w:rPr>
        <w:t>2</w:t>
      </w:r>
      <w:r w:rsidRPr="004F4767">
        <w:rPr>
          <w:rFonts w:asciiTheme="minorHAnsi" w:hAnsiTheme="minorHAnsi"/>
          <w:b/>
          <w:spacing w:val="-4"/>
        </w:rPr>
        <w:t>-2017 r. godz. 10:30</w:t>
      </w:r>
    </w:p>
    <w:p w:rsidR="008C47F9" w:rsidRPr="002112CC" w:rsidRDefault="008D48A7" w:rsidP="00B15A49">
      <w:pPr>
        <w:pStyle w:val="Nagwek2"/>
      </w:pPr>
      <w:r w:rsidRPr="002112CC">
        <w:t>Wykonawca może wprowadzić zmiany lub wycofać złożoną przez siebie ofertę wyłącznie przed terminem składania ofert i pod warunkiem,</w:t>
      </w:r>
      <w:r w:rsidR="002962E0" w:rsidRPr="002112CC">
        <w:t xml:space="preserve"> że przed u</w:t>
      </w:r>
      <w:r w:rsidR="008A3895" w:rsidRPr="002112CC">
        <w:t>pływem tego terminu Z</w:t>
      </w:r>
      <w:r w:rsidRPr="002112CC">
        <w:t>amawiający otrzyma pisemne powiadomienie o wprowadzeniu zmian lub wycofaniu oferty. Powiadomienie to musi być op</w:t>
      </w:r>
      <w:r w:rsidR="00CF3703" w:rsidRPr="002112CC">
        <w:t xml:space="preserve">isane w sposób wskazany w pkt </w:t>
      </w:r>
      <w:r w:rsidR="002962E0" w:rsidRPr="002112CC">
        <w:t>15</w:t>
      </w:r>
      <w:r w:rsidR="00536FAD" w:rsidRPr="002112CC">
        <w:t>.11</w:t>
      </w:r>
      <w:r w:rsidRPr="002112CC">
        <w:t xml:space="preserve"> oraz dodatkowo oznaczone słowami „ZMIANA” lub „WYCOFANIE”.</w:t>
      </w:r>
    </w:p>
    <w:p w:rsidR="00B51D96" w:rsidRPr="002112CC" w:rsidRDefault="00B51D96" w:rsidP="00B15A49">
      <w:pPr>
        <w:pStyle w:val="Nagwek2"/>
      </w:pPr>
      <w:r w:rsidRPr="002112CC">
        <w:t>W sytuacji, gdy oferta zawiera informacje stanowiące tajemnicę przedsiębiorstwa w rozumieniu przepisów ustawy o zwalczaniu nieuczciwej konkurencji (Dz. U. z 2003 r. N</w:t>
      </w:r>
      <w:r w:rsidR="008A3895" w:rsidRPr="002112CC">
        <w:t>r 153, poz. 1503 z późn. zm.), W</w:t>
      </w:r>
      <w:r w:rsidRPr="002112CC">
        <w:t>ykonawca winien, nie później niż w terminie składania ofert, w sposób nie budzący wątpliwości, zastrzec wraz z uzasadnieniem, które spośród zawartych w ofercie informacji stanowią tajemnicę przedsiębiorstwa i nie mogą być udostępniane innym uczestnikom postępowania. Informacje te winny być umieszczone odrębnie od pozostałych informacji zawartych w ofercie, w osobnej wewnętrznej kopercie, oznaczonej klauzulą: ”</w:t>
      </w:r>
      <w:r w:rsidRPr="002112CC">
        <w:rPr>
          <w:i/>
        </w:rPr>
        <w:t>Informacje stanowiące tajemnicę przedsiębiorstwa – nie udostępniać</w:t>
      </w:r>
      <w:r w:rsidRPr="002112CC">
        <w:t xml:space="preserve">”. </w:t>
      </w:r>
    </w:p>
    <w:p w:rsidR="008C47F9" w:rsidRPr="002112CC" w:rsidRDefault="00B51D96" w:rsidP="00B15A49">
      <w:pPr>
        <w:pStyle w:val="Nagwek2"/>
        <w:numPr>
          <w:ilvl w:val="0"/>
          <w:numId w:val="0"/>
        </w:numPr>
        <w:ind w:left="709"/>
      </w:pPr>
      <w:r w:rsidRPr="002112CC">
        <w:t xml:space="preserve">Wykonawca nie może zastrzec informacji, o których mowa w art. 86 ust. 4 ustawy </w:t>
      </w:r>
      <w:proofErr w:type="spellStart"/>
      <w:r w:rsidRPr="002112CC">
        <w:t>Pzp</w:t>
      </w:r>
      <w:proofErr w:type="spellEnd"/>
      <w:r w:rsidRPr="002112CC">
        <w:t>.</w:t>
      </w:r>
    </w:p>
    <w:p w:rsidR="008D48A7" w:rsidRPr="002112CC" w:rsidRDefault="008D48A7" w:rsidP="00D150F2">
      <w:pPr>
        <w:pStyle w:val="Nagwek1"/>
        <w:rPr>
          <w:rFonts w:asciiTheme="minorHAnsi" w:hAnsiTheme="minorHAnsi"/>
        </w:rPr>
      </w:pPr>
      <w:bookmarkStart w:id="12" w:name="_Toc258314253"/>
      <w:r w:rsidRPr="002112CC">
        <w:rPr>
          <w:rFonts w:asciiTheme="minorHAnsi" w:hAnsiTheme="minorHAnsi"/>
        </w:rPr>
        <w:t>Miejsce oraz termin składania i otwarcia ofert</w:t>
      </w:r>
      <w:bookmarkEnd w:id="12"/>
    </w:p>
    <w:p w:rsidR="008D48A7" w:rsidRPr="002112CC" w:rsidRDefault="008D48A7" w:rsidP="00B15A49">
      <w:pPr>
        <w:pStyle w:val="Nagwek2"/>
      </w:pPr>
      <w:r w:rsidRPr="002112CC">
        <w:t xml:space="preserve">Oferty należy składać w </w:t>
      </w:r>
      <w:r w:rsidR="00C125BF" w:rsidRPr="002112CC">
        <w:t>siedzibie Zamawiającego</w:t>
      </w:r>
      <w:r w:rsidRPr="002112CC">
        <w:t xml:space="preserve">, </w:t>
      </w:r>
      <w:r w:rsidR="00C125BF" w:rsidRPr="002112CC">
        <w:t xml:space="preserve">- Sekretariat </w:t>
      </w:r>
      <w:r w:rsidR="00D22081" w:rsidRPr="002112CC">
        <w:t>Zamku Królewskiego w Chęcinach</w:t>
      </w:r>
      <w:r w:rsidRPr="002112CC">
        <w:t xml:space="preserve"> do </w:t>
      </w:r>
      <w:r w:rsidRPr="004F4767">
        <w:t xml:space="preserve">dnia </w:t>
      </w:r>
      <w:r w:rsidR="00D22081" w:rsidRPr="004F4767">
        <w:t>2017-1</w:t>
      </w:r>
      <w:r w:rsidR="004F4767" w:rsidRPr="004F4767">
        <w:t>2</w:t>
      </w:r>
      <w:r w:rsidR="00C125BF" w:rsidRPr="004F4767">
        <w:t>-</w:t>
      </w:r>
      <w:r w:rsidR="00D22081" w:rsidRPr="004F4767">
        <w:t>0</w:t>
      </w:r>
      <w:r w:rsidR="004F4767" w:rsidRPr="004F4767">
        <w:t>1</w:t>
      </w:r>
      <w:r w:rsidRPr="002112CC">
        <w:t xml:space="preserve"> do godz. </w:t>
      </w:r>
      <w:r w:rsidR="00C125BF" w:rsidRPr="002112CC">
        <w:t>10:00</w:t>
      </w:r>
      <w:r w:rsidRPr="002112CC">
        <w:t>.</w:t>
      </w:r>
    </w:p>
    <w:p w:rsidR="008D48A7" w:rsidRPr="002112CC" w:rsidRDefault="00656498" w:rsidP="00B15A49">
      <w:pPr>
        <w:pStyle w:val="Nagwek2"/>
      </w:pPr>
      <w:r w:rsidRPr="002112CC">
        <w:t>Zama</w:t>
      </w:r>
      <w:r w:rsidR="005B4881" w:rsidRPr="002112CC">
        <w:t xml:space="preserve">wiający </w:t>
      </w:r>
      <w:r w:rsidR="00511A5D" w:rsidRPr="002112CC">
        <w:t>niezwłocznie zwróci ofertę Wykonawcy,</w:t>
      </w:r>
      <w:r w:rsidR="00511A5D" w:rsidRPr="002112CC">
        <w:rPr>
          <w:rFonts w:eastAsia="Calibri"/>
          <w:lang w:eastAsia="en-US"/>
        </w:rPr>
        <w:t xml:space="preserve"> </w:t>
      </w:r>
      <w:r w:rsidR="00511A5D" w:rsidRPr="002112CC">
        <w:t>która została złożona po terminie składania ofert</w:t>
      </w:r>
      <w:r w:rsidR="008D48A7" w:rsidRPr="002112CC">
        <w:t>.</w:t>
      </w:r>
    </w:p>
    <w:p w:rsidR="008D48A7" w:rsidRPr="002112CC" w:rsidRDefault="008D48A7" w:rsidP="00B15A49">
      <w:pPr>
        <w:pStyle w:val="Nagwek2"/>
      </w:pPr>
      <w:r w:rsidRPr="002112CC">
        <w:t xml:space="preserve">Otwarcie ofert nastąpi w </w:t>
      </w:r>
      <w:r w:rsidRPr="004F4767">
        <w:t xml:space="preserve">dniu: </w:t>
      </w:r>
      <w:r w:rsidR="00D22081" w:rsidRPr="004F4767">
        <w:t>2017-1</w:t>
      </w:r>
      <w:r w:rsidR="004F4767" w:rsidRPr="004F4767">
        <w:t>2</w:t>
      </w:r>
      <w:r w:rsidR="00C125BF" w:rsidRPr="004F4767">
        <w:t>-</w:t>
      </w:r>
      <w:r w:rsidR="00D22081" w:rsidRPr="004F4767">
        <w:t>0</w:t>
      </w:r>
      <w:r w:rsidR="004F4767" w:rsidRPr="004F4767">
        <w:t>1</w:t>
      </w:r>
      <w:r w:rsidRPr="004F4767">
        <w:t xml:space="preserve"> o</w:t>
      </w:r>
      <w:r w:rsidRPr="002112CC">
        <w:t xml:space="preserve"> godz. </w:t>
      </w:r>
      <w:r w:rsidR="00C125BF" w:rsidRPr="002112CC">
        <w:t>10:30</w:t>
      </w:r>
      <w:r w:rsidRPr="002112CC">
        <w:t xml:space="preserve">, w </w:t>
      </w:r>
      <w:r w:rsidR="00C125BF" w:rsidRPr="002112CC">
        <w:t>siedzibie Zamawiającego</w:t>
      </w:r>
      <w:r w:rsidRPr="002112CC">
        <w:t>.</w:t>
      </w:r>
    </w:p>
    <w:p w:rsidR="008D48A7" w:rsidRPr="002112CC" w:rsidRDefault="008D48A7" w:rsidP="00B15A49">
      <w:pPr>
        <w:pStyle w:val="Nagwek2"/>
      </w:pPr>
      <w:r w:rsidRPr="002112CC">
        <w:t>Otwarcie ofert jest jawne.</w:t>
      </w:r>
    </w:p>
    <w:p w:rsidR="008D48A7" w:rsidRPr="00151ECA" w:rsidRDefault="008D48A7" w:rsidP="00B15A49">
      <w:pPr>
        <w:pStyle w:val="Nagwek2"/>
      </w:pPr>
      <w:r w:rsidRPr="00151ECA">
        <w:t>Bezpo</w:t>
      </w:r>
      <w:r w:rsidRPr="00151ECA">
        <w:rPr>
          <w:rFonts w:eastAsia="TimesNewRoman"/>
        </w:rPr>
        <w:t>ś</w:t>
      </w:r>
      <w:r w:rsidRPr="00151ECA">
        <w:t>rednio przed otwarciem ofert Zamawiaj</w:t>
      </w:r>
      <w:r w:rsidRPr="00151ECA">
        <w:rPr>
          <w:rFonts w:eastAsia="TimesNewRoman"/>
        </w:rPr>
        <w:t>ą</w:t>
      </w:r>
      <w:r w:rsidRPr="00151ECA">
        <w:t>cy podaje kwot</w:t>
      </w:r>
      <w:r w:rsidRPr="00151ECA">
        <w:rPr>
          <w:rFonts w:eastAsia="TimesNewRoman"/>
        </w:rPr>
        <w:t>ę</w:t>
      </w:r>
      <w:r w:rsidRPr="00151ECA">
        <w:t>, jak</w:t>
      </w:r>
      <w:r w:rsidRPr="00151ECA">
        <w:rPr>
          <w:rFonts w:eastAsia="TimesNewRoman"/>
        </w:rPr>
        <w:t xml:space="preserve">ą </w:t>
      </w:r>
      <w:r w:rsidRPr="00151ECA">
        <w:t>zamierza przeznaczy</w:t>
      </w:r>
      <w:r w:rsidRPr="00151ECA">
        <w:rPr>
          <w:rFonts w:eastAsia="TimesNewRoman"/>
        </w:rPr>
        <w:t xml:space="preserve">ć </w:t>
      </w:r>
      <w:r w:rsidRPr="00151ECA">
        <w:t>na sfinansowanie zamówienia.</w:t>
      </w:r>
    </w:p>
    <w:p w:rsidR="00EB7871" w:rsidRPr="002112CC" w:rsidRDefault="008D48A7" w:rsidP="00B15A49">
      <w:pPr>
        <w:pStyle w:val="Nagwek2"/>
      </w:pPr>
      <w:r w:rsidRPr="002112CC">
        <w:t>Podczas otwarcia ofert podaje si</w:t>
      </w:r>
      <w:r w:rsidRPr="002112CC">
        <w:rPr>
          <w:rFonts w:eastAsia="TimesNewRoman"/>
        </w:rPr>
        <w:t xml:space="preserve">ę </w:t>
      </w:r>
      <w:r w:rsidR="005B4881" w:rsidRPr="002112CC">
        <w:t>nazwy (firmy) oraz adresy W</w:t>
      </w:r>
      <w:r w:rsidRPr="002112CC">
        <w:t>ykonawców, a tak</w:t>
      </w:r>
      <w:r w:rsidRPr="002112CC">
        <w:rPr>
          <w:rFonts w:eastAsia="TimesNewRoman"/>
        </w:rPr>
        <w:t>ż</w:t>
      </w:r>
      <w:r w:rsidRPr="002112CC">
        <w:t>e informacje dotycz</w:t>
      </w:r>
      <w:r w:rsidRPr="002112CC">
        <w:rPr>
          <w:rFonts w:eastAsia="TimesNewRoman"/>
        </w:rPr>
        <w:t>ą</w:t>
      </w:r>
      <w:r w:rsidRPr="002112CC">
        <w:t>ce ceny, warunków płatno</w:t>
      </w:r>
      <w:r w:rsidRPr="002112CC">
        <w:rPr>
          <w:rFonts w:eastAsia="TimesNewRoman"/>
        </w:rPr>
        <w:t>ś</w:t>
      </w:r>
      <w:r w:rsidRPr="002112CC">
        <w:t>ci zawartych w ofertach.</w:t>
      </w:r>
    </w:p>
    <w:p w:rsidR="00B51D96" w:rsidRPr="002112CC" w:rsidRDefault="008A3895" w:rsidP="00B15A49">
      <w:pPr>
        <w:pStyle w:val="Nagwek2"/>
      </w:pPr>
      <w:r w:rsidRPr="002112CC">
        <w:t>Niezwłocznie po otwarciu ofert Z</w:t>
      </w:r>
      <w:r w:rsidR="00B51D96" w:rsidRPr="002112CC">
        <w:t>amawiający zamieści na stronie internetowej informacje dotyczące:</w:t>
      </w:r>
    </w:p>
    <w:p w:rsidR="00B51D96" w:rsidRPr="002112CC" w:rsidRDefault="00B51D96" w:rsidP="00B15A49">
      <w:pPr>
        <w:pStyle w:val="Nagwek2"/>
        <w:numPr>
          <w:ilvl w:val="0"/>
          <w:numId w:val="16"/>
        </w:numPr>
      </w:pPr>
      <w:r w:rsidRPr="002112CC">
        <w:t>kwoty, jaką zamierza przeznaczyć na sfinansowanie zamówienia;</w:t>
      </w:r>
    </w:p>
    <w:p w:rsidR="00B51D96" w:rsidRPr="002112CC" w:rsidRDefault="00B51D96" w:rsidP="00B15A49">
      <w:pPr>
        <w:pStyle w:val="Nagwek2"/>
        <w:numPr>
          <w:ilvl w:val="0"/>
          <w:numId w:val="16"/>
        </w:numPr>
      </w:pPr>
      <w:r w:rsidRPr="002112CC">
        <w:t>f</w:t>
      </w:r>
      <w:r w:rsidR="005B4881" w:rsidRPr="002112CC">
        <w:t>irm oraz adresów W</w:t>
      </w:r>
      <w:r w:rsidRPr="002112CC">
        <w:t>ykonawców, którzy złożyli oferty w terminie;</w:t>
      </w:r>
    </w:p>
    <w:p w:rsidR="00B51D96" w:rsidRPr="002112CC" w:rsidRDefault="00B51D96" w:rsidP="00B15A49">
      <w:pPr>
        <w:pStyle w:val="Nagwek2"/>
        <w:numPr>
          <w:ilvl w:val="0"/>
          <w:numId w:val="16"/>
        </w:numPr>
      </w:pPr>
      <w:r w:rsidRPr="002112CC">
        <w:t>ceny, warunków płatności zawartych w ofertach.</w:t>
      </w:r>
    </w:p>
    <w:p w:rsidR="008D48A7" w:rsidRPr="002112CC" w:rsidRDefault="008D48A7" w:rsidP="00D150F2">
      <w:pPr>
        <w:pStyle w:val="Nagwek1"/>
        <w:rPr>
          <w:rFonts w:asciiTheme="minorHAnsi" w:hAnsiTheme="minorHAnsi"/>
        </w:rPr>
      </w:pPr>
      <w:bookmarkStart w:id="13" w:name="_Toc258314254"/>
      <w:r w:rsidRPr="002112CC">
        <w:rPr>
          <w:rFonts w:asciiTheme="minorHAnsi" w:hAnsiTheme="minorHAnsi"/>
        </w:rPr>
        <w:t>Opis sposobu obliczenia ceny</w:t>
      </w:r>
      <w:bookmarkEnd w:id="13"/>
    </w:p>
    <w:p w:rsidR="00CC4290" w:rsidRPr="002112CC" w:rsidRDefault="00CC4290" w:rsidP="00B15A49">
      <w:pPr>
        <w:pStyle w:val="Nagwek2"/>
      </w:pPr>
      <w:r w:rsidRPr="002112CC">
        <w:lastRenderedPageBreak/>
        <w:t>W ofercie należy podać cenę w rozumieniu art. 3 ust. 1 pkt 1 i ust. 2 ustawy z dnia 9 maja 2014 r. o inf</w:t>
      </w:r>
      <w:r w:rsidR="00E77613">
        <w:t>ormowaniu o cenach towarów i </w:t>
      </w:r>
      <w:r w:rsidRPr="002112CC">
        <w:t>usług (Dz. U. z 2014 r. poz. 915) za wykonanie całego przedmiotu zamówienia w złotych polskich (PLN), z dokładnością do dwóch miejsc po przecinku.</w:t>
      </w:r>
    </w:p>
    <w:p w:rsidR="00CC4290" w:rsidRPr="002112CC" w:rsidRDefault="00CC4290" w:rsidP="00B15A49">
      <w:pPr>
        <w:pStyle w:val="Nagwek2"/>
      </w:pPr>
      <w:r w:rsidRPr="002112CC">
        <w:t>W cenie należy uwzględnić wszystkie wymagania określone w niniejszej SIWZ oraz wszelkie koszty, jakie poniesie Wykonawca z tytułu należytej oraz zgodnej z obowiązującymi przepisami realizacji przedmiotu zamówienia.</w:t>
      </w:r>
    </w:p>
    <w:p w:rsidR="00CC4290" w:rsidRPr="002112CC" w:rsidRDefault="00CC4290" w:rsidP="00B15A49">
      <w:pPr>
        <w:pStyle w:val="Nagwek2"/>
      </w:pPr>
      <w:r w:rsidRPr="002112CC">
        <w:t>Cena oferty jest należnym Wykonawcy wynagrodzeniem za wykonanie przedmiotu zamówie</w:t>
      </w:r>
      <w:r w:rsidRPr="002112CC">
        <w:softHyphen/>
        <w:t xml:space="preserve">nia, które stanowi wynagrodzenie ryczałtowe w rozumieniu art. 632 ustawy z dnia 23 kwietnia 1964r. Kodeks cywilny ( Dz.U. nr 16, poz. 93 z </w:t>
      </w:r>
      <w:proofErr w:type="spellStart"/>
      <w:r w:rsidRPr="002112CC">
        <w:t>póź</w:t>
      </w:r>
      <w:proofErr w:type="spellEnd"/>
      <w:r w:rsidRPr="002112CC">
        <w:t>. zm.).</w:t>
      </w:r>
    </w:p>
    <w:p w:rsidR="00CC4290" w:rsidRPr="002112CC" w:rsidRDefault="00CC4290" w:rsidP="00B15A49">
      <w:pPr>
        <w:pStyle w:val="Nagwek2"/>
      </w:pPr>
      <w:r w:rsidRPr="002112CC">
        <w:t>Rozliczenia między Zamawiającym a Wykonawcą prowadzone będą w walucie PLN.</w:t>
      </w:r>
    </w:p>
    <w:p w:rsidR="00CC4290" w:rsidRPr="002112CC" w:rsidRDefault="00CC4290" w:rsidP="00B15A49">
      <w:pPr>
        <w:pStyle w:val="Nagwek2"/>
      </w:pPr>
      <w:r w:rsidRPr="002112CC">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rsidR="00EB7871" w:rsidRPr="002112CC" w:rsidRDefault="00CC4290" w:rsidP="00B15A49">
      <w:pPr>
        <w:pStyle w:val="Nagwek2"/>
      </w:pPr>
      <w:r w:rsidRPr="002112CC">
        <w:t>Zamawiający nie przewiduje udzielenia zaliczek na poczet wykonania zamówienia</w:t>
      </w:r>
      <w:r w:rsidR="00C125BF" w:rsidRPr="002112CC">
        <w:t>.</w:t>
      </w:r>
    </w:p>
    <w:p w:rsidR="008D48A7" w:rsidRPr="002112CC" w:rsidRDefault="008D48A7" w:rsidP="00D150F2">
      <w:pPr>
        <w:pStyle w:val="Nagwek1"/>
        <w:rPr>
          <w:rFonts w:asciiTheme="minorHAnsi" w:hAnsiTheme="minorHAnsi"/>
        </w:rPr>
      </w:pPr>
      <w:bookmarkStart w:id="14" w:name="_Toc258314255"/>
      <w:r w:rsidRPr="002112CC">
        <w:rPr>
          <w:rFonts w:asciiTheme="minorHAnsi" w:hAnsiTheme="minorHAnsi"/>
        </w:rPr>
        <w:t>Opis kryteriów, którymi zamawiaj</w:t>
      </w:r>
      <w:r w:rsidRPr="002112CC">
        <w:rPr>
          <w:rFonts w:asciiTheme="minorHAnsi" w:eastAsia="TimesNewRoman" w:hAnsiTheme="minorHAnsi"/>
        </w:rPr>
        <w:t>ą</w:t>
      </w:r>
      <w:r w:rsidRPr="002112CC">
        <w:rPr>
          <w:rFonts w:asciiTheme="minorHAnsi" w:hAnsiTheme="minorHAnsi"/>
        </w:rPr>
        <w:t>cy b</w:t>
      </w:r>
      <w:r w:rsidRPr="002112CC">
        <w:rPr>
          <w:rFonts w:asciiTheme="minorHAnsi" w:eastAsia="TimesNewRoman" w:hAnsiTheme="minorHAnsi"/>
        </w:rPr>
        <w:t>ę</w:t>
      </w:r>
      <w:r w:rsidRPr="002112CC">
        <w:rPr>
          <w:rFonts w:asciiTheme="minorHAnsi" w:hAnsiTheme="minorHAnsi"/>
        </w:rPr>
        <w:t>dzie si</w:t>
      </w:r>
      <w:r w:rsidRPr="002112CC">
        <w:rPr>
          <w:rFonts w:asciiTheme="minorHAnsi" w:eastAsia="TimesNewRoman" w:hAnsiTheme="minorHAnsi"/>
        </w:rPr>
        <w:t xml:space="preserve">ę </w:t>
      </w:r>
      <w:r w:rsidRPr="002112CC">
        <w:rPr>
          <w:rFonts w:asciiTheme="minorHAnsi" w:hAnsiTheme="minorHAnsi"/>
        </w:rPr>
        <w:t>kierował przy wyborze oferty, wraz z podaniem znaczenia tych kryteriów i sposobu oceny ofert</w:t>
      </w:r>
      <w:bookmarkEnd w:id="14"/>
    </w:p>
    <w:p w:rsidR="008D48A7" w:rsidRPr="002112CC" w:rsidRDefault="008D48A7" w:rsidP="00B15A49">
      <w:pPr>
        <w:pStyle w:val="Nagwek2"/>
      </w:pPr>
      <w:r w:rsidRPr="002112CC">
        <w:t>Zamawiający będzie oceniał oferty według następujących kryteriów: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4278"/>
        <w:gridCol w:w="1842"/>
      </w:tblGrid>
      <w:tr w:rsidR="00D150F2" w:rsidRPr="002112CC" w:rsidTr="00CC4290">
        <w:tc>
          <w:tcPr>
            <w:tcW w:w="1271" w:type="dxa"/>
          </w:tcPr>
          <w:p w:rsidR="008D48A7" w:rsidRPr="002112CC" w:rsidRDefault="008D48A7" w:rsidP="006672A6">
            <w:pPr>
              <w:spacing w:before="60" w:after="120"/>
              <w:jc w:val="both"/>
              <w:rPr>
                <w:rFonts w:asciiTheme="minorHAnsi" w:hAnsiTheme="minorHAnsi"/>
                <w:b/>
                <w:sz w:val="22"/>
                <w:szCs w:val="22"/>
              </w:rPr>
            </w:pPr>
            <w:r w:rsidRPr="002112CC">
              <w:rPr>
                <w:rFonts w:asciiTheme="minorHAnsi" w:hAnsiTheme="minorHAnsi"/>
                <w:b/>
                <w:sz w:val="22"/>
                <w:szCs w:val="22"/>
              </w:rPr>
              <w:t>Nr</w:t>
            </w:r>
          </w:p>
        </w:tc>
        <w:tc>
          <w:tcPr>
            <w:tcW w:w="4278" w:type="dxa"/>
          </w:tcPr>
          <w:p w:rsidR="008D48A7" w:rsidRPr="002112CC" w:rsidRDefault="008D48A7" w:rsidP="006672A6">
            <w:pPr>
              <w:spacing w:before="60" w:after="120"/>
              <w:jc w:val="both"/>
              <w:rPr>
                <w:rFonts w:asciiTheme="minorHAnsi" w:hAnsiTheme="minorHAnsi"/>
                <w:b/>
                <w:sz w:val="22"/>
                <w:szCs w:val="22"/>
              </w:rPr>
            </w:pPr>
            <w:r w:rsidRPr="002112CC">
              <w:rPr>
                <w:rFonts w:asciiTheme="minorHAnsi" w:hAnsiTheme="minorHAnsi"/>
                <w:b/>
                <w:sz w:val="22"/>
                <w:szCs w:val="22"/>
              </w:rPr>
              <w:t xml:space="preserve">Nazwa kryterium </w:t>
            </w:r>
          </w:p>
        </w:tc>
        <w:tc>
          <w:tcPr>
            <w:tcW w:w="1842" w:type="dxa"/>
          </w:tcPr>
          <w:p w:rsidR="008D48A7" w:rsidRPr="002112CC" w:rsidRDefault="008D48A7" w:rsidP="006672A6">
            <w:pPr>
              <w:spacing w:before="60" w:after="120"/>
              <w:jc w:val="both"/>
              <w:rPr>
                <w:rFonts w:asciiTheme="minorHAnsi" w:hAnsiTheme="minorHAnsi"/>
                <w:b/>
                <w:sz w:val="22"/>
                <w:szCs w:val="22"/>
              </w:rPr>
            </w:pPr>
            <w:r w:rsidRPr="002112CC">
              <w:rPr>
                <w:rFonts w:asciiTheme="minorHAnsi" w:hAnsiTheme="minorHAnsi"/>
                <w:b/>
                <w:sz w:val="22"/>
                <w:szCs w:val="22"/>
              </w:rPr>
              <w:t>Waga</w:t>
            </w:r>
          </w:p>
        </w:tc>
      </w:tr>
      <w:tr w:rsidR="00D150F2" w:rsidRPr="002112CC" w:rsidTr="00CC4290">
        <w:tc>
          <w:tcPr>
            <w:tcW w:w="1271" w:type="dxa"/>
          </w:tcPr>
          <w:p w:rsidR="00C125BF" w:rsidRPr="002112CC" w:rsidRDefault="00C125BF" w:rsidP="005A7CC5">
            <w:pPr>
              <w:spacing w:before="60" w:after="120"/>
              <w:jc w:val="both"/>
              <w:rPr>
                <w:rFonts w:asciiTheme="minorHAnsi" w:hAnsiTheme="minorHAnsi"/>
                <w:sz w:val="22"/>
                <w:szCs w:val="22"/>
              </w:rPr>
            </w:pPr>
            <w:r w:rsidRPr="002112CC">
              <w:rPr>
                <w:rFonts w:asciiTheme="minorHAnsi" w:hAnsiTheme="minorHAnsi"/>
                <w:sz w:val="22"/>
                <w:szCs w:val="22"/>
              </w:rPr>
              <w:t>1</w:t>
            </w:r>
          </w:p>
        </w:tc>
        <w:tc>
          <w:tcPr>
            <w:tcW w:w="4278" w:type="dxa"/>
          </w:tcPr>
          <w:p w:rsidR="00C125BF" w:rsidRPr="002112CC" w:rsidRDefault="00C125BF" w:rsidP="005A7CC5">
            <w:pPr>
              <w:spacing w:before="60" w:after="120"/>
              <w:jc w:val="both"/>
              <w:rPr>
                <w:rFonts w:asciiTheme="minorHAnsi" w:hAnsiTheme="minorHAnsi"/>
                <w:sz w:val="22"/>
                <w:szCs w:val="22"/>
              </w:rPr>
            </w:pPr>
            <w:r w:rsidRPr="002112CC">
              <w:rPr>
                <w:rFonts w:asciiTheme="minorHAnsi" w:hAnsiTheme="minorHAnsi"/>
                <w:sz w:val="22"/>
                <w:szCs w:val="22"/>
              </w:rPr>
              <w:t>Cena</w:t>
            </w:r>
          </w:p>
        </w:tc>
        <w:tc>
          <w:tcPr>
            <w:tcW w:w="1842" w:type="dxa"/>
          </w:tcPr>
          <w:p w:rsidR="00C125BF" w:rsidRPr="002112CC" w:rsidRDefault="00C125BF" w:rsidP="005A7CC5">
            <w:pPr>
              <w:spacing w:before="60" w:after="120"/>
              <w:jc w:val="both"/>
              <w:rPr>
                <w:rFonts w:asciiTheme="minorHAnsi" w:hAnsiTheme="minorHAnsi"/>
                <w:sz w:val="22"/>
                <w:szCs w:val="22"/>
              </w:rPr>
            </w:pPr>
            <w:r w:rsidRPr="002112CC">
              <w:rPr>
                <w:rFonts w:asciiTheme="minorHAnsi" w:hAnsiTheme="minorHAnsi"/>
                <w:sz w:val="22"/>
                <w:szCs w:val="22"/>
              </w:rPr>
              <w:t>60 %</w:t>
            </w:r>
          </w:p>
        </w:tc>
      </w:tr>
      <w:tr w:rsidR="00D150F2" w:rsidRPr="002112CC" w:rsidTr="00CC4290">
        <w:tc>
          <w:tcPr>
            <w:tcW w:w="1271" w:type="dxa"/>
          </w:tcPr>
          <w:p w:rsidR="00C125BF" w:rsidRPr="002112CC" w:rsidRDefault="00C125BF" w:rsidP="005A7CC5">
            <w:pPr>
              <w:spacing w:before="60" w:after="120"/>
              <w:jc w:val="both"/>
              <w:rPr>
                <w:rFonts w:asciiTheme="minorHAnsi" w:hAnsiTheme="minorHAnsi"/>
                <w:sz w:val="22"/>
                <w:szCs w:val="22"/>
              </w:rPr>
            </w:pPr>
            <w:r w:rsidRPr="002112CC">
              <w:rPr>
                <w:rFonts w:asciiTheme="minorHAnsi" w:hAnsiTheme="minorHAnsi"/>
                <w:sz w:val="22"/>
                <w:szCs w:val="22"/>
              </w:rPr>
              <w:t>2</w:t>
            </w:r>
          </w:p>
        </w:tc>
        <w:tc>
          <w:tcPr>
            <w:tcW w:w="4278" w:type="dxa"/>
          </w:tcPr>
          <w:p w:rsidR="00C125BF" w:rsidRPr="002112CC" w:rsidRDefault="00C125BF" w:rsidP="005A7CC5">
            <w:pPr>
              <w:spacing w:before="60" w:after="120"/>
              <w:jc w:val="both"/>
              <w:rPr>
                <w:rFonts w:asciiTheme="minorHAnsi" w:hAnsiTheme="minorHAnsi"/>
                <w:sz w:val="22"/>
                <w:szCs w:val="22"/>
              </w:rPr>
            </w:pPr>
            <w:r w:rsidRPr="002112CC">
              <w:rPr>
                <w:rFonts w:asciiTheme="minorHAnsi" w:hAnsiTheme="minorHAnsi"/>
                <w:sz w:val="22"/>
                <w:szCs w:val="22"/>
              </w:rPr>
              <w:t>Termin płatności</w:t>
            </w:r>
          </w:p>
        </w:tc>
        <w:tc>
          <w:tcPr>
            <w:tcW w:w="1842" w:type="dxa"/>
          </w:tcPr>
          <w:p w:rsidR="00C125BF" w:rsidRPr="002112CC" w:rsidRDefault="00C125BF" w:rsidP="005A7CC5">
            <w:pPr>
              <w:spacing w:before="60" w:after="120"/>
              <w:jc w:val="both"/>
              <w:rPr>
                <w:rFonts w:asciiTheme="minorHAnsi" w:hAnsiTheme="minorHAnsi"/>
                <w:sz w:val="22"/>
                <w:szCs w:val="22"/>
              </w:rPr>
            </w:pPr>
            <w:r w:rsidRPr="002112CC">
              <w:rPr>
                <w:rFonts w:asciiTheme="minorHAnsi" w:hAnsiTheme="minorHAnsi"/>
                <w:sz w:val="22"/>
                <w:szCs w:val="22"/>
              </w:rPr>
              <w:t>40 %</w:t>
            </w:r>
          </w:p>
        </w:tc>
      </w:tr>
    </w:tbl>
    <w:p w:rsidR="008D48A7" w:rsidRPr="002112CC" w:rsidRDefault="008D48A7" w:rsidP="00B15A49">
      <w:pPr>
        <w:pStyle w:val="Nagwek2"/>
      </w:pPr>
      <w:r w:rsidRPr="002112CC">
        <w:t xml:space="preserve">Punkty przyznawane za podane w pkt </w:t>
      </w:r>
      <w:r w:rsidR="00B51D96" w:rsidRPr="002112CC">
        <w:t>18</w:t>
      </w:r>
      <w:r w:rsidRPr="002112CC">
        <w:t>.1 kryteria będą liczone według następujących wzorów: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7796"/>
      </w:tblGrid>
      <w:tr w:rsidR="00D22081" w:rsidRPr="002112CC" w:rsidTr="00CC4290">
        <w:tc>
          <w:tcPr>
            <w:tcW w:w="1560" w:type="dxa"/>
          </w:tcPr>
          <w:p w:rsidR="008D48A7" w:rsidRPr="002112CC" w:rsidRDefault="008D48A7" w:rsidP="006672A6">
            <w:pPr>
              <w:spacing w:before="60" w:after="120"/>
              <w:jc w:val="both"/>
              <w:rPr>
                <w:rFonts w:asciiTheme="minorHAnsi" w:hAnsiTheme="minorHAnsi"/>
                <w:b/>
                <w:sz w:val="22"/>
                <w:szCs w:val="22"/>
              </w:rPr>
            </w:pPr>
            <w:r w:rsidRPr="002112CC">
              <w:rPr>
                <w:rFonts w:asciiTheme="minorHAnsi" w:hAnsiTheme="minorHAnsi"/>
                <w:b/>
                <w:sz w:val="22"/>
                <w:szCs w:val="22"/>
              </w:rPr>
              <w:t>Nr kryterium</w:t>
            </w:r>
          </w:p>
        </w:tc>
        <w:tc>
          <w:tcPr>
            <w:tcW w:w="7796" w:type="dxa"/>
          </w:tcPr>
          <w:p w:rsidR="008D48A7" w:rsidRPr="002112CC" w:rsidRDefault="008D48A7" w:rsidP="006672A6">
            <w:pPr>
              <w:spacing w:before="60" w:after="120"/>
              <w:jc w:val="both"/>
              <w:rPr>
                <w:rFonts w:asciiTheme="minorHAnsi" w:hAnsiTheme="minorHAnsi"/>
                <w:b/>
                <w:sz w:val="22"/>
                <w:szCs w:val="22"/>
              </w:rPr>
            </w:pPr>
            <w:r w:rsidRPr="002112CC">
              <w:rPr>
                <w:rFonts w:asciiTheme="minorHAnsi" w:hAnsiTheme="minorHAnsi"/>
                <w:b/>
                <w:sz w:val="22"/>
                <w:szCs w:val="22"/>
              </w:rPr>
              <w:t>Wzór</w:t>
            </w:r>
          </w:p>
        </w:tc>
      </w:tr>
      <w:tr w:rsidR="00D22081" w:rsidRPr="002112CC" w:rsidTr="00CC4290">
        <w:tc>
          <w:tcPr>
            <w:tcW w:w="1560" w:type="dxa"/>
          </w:tcPr>
          <w:p w:rsidR="00C125BF" w:rsidRPr="002112CC" w:rsidRDefault="00C125BF" w:rsidP="00F734E0">
            <w:pPr>
              <w:spacing w:line="276" w:lineRule="auto"/>
              <w:jc w:val="both"/>
              <w:rPr>
                <w:rFonts w:asciiTheme="minorHAnsi" w:hAnsiTheme="minorHAnsi"/>
                <w:b/>
                <w:sz w:val="22"/>
                <w:szCs w:val="22"/>
              </w:rPr>
            </w:pPr>
            <w:r w:rsidRPr="002112CC">
              <w:rPr>
                <w:rFonts w:asciiTheme="minorHAnsi" w:hAnsiTheme="minorHAnsi"/>
                <w:sz w:val="22"/>
                <w:szCs w:val="22"/>
              </w:rPr>
              <w:t>1</w:t>
            </w:r>
          </w:p>
        </w:tc>
        <w:tc>
          <w:tcPr>
            <w:tcW w:w="7796" w:type="dxa"/>
          </w:tcPr>
          <w:p w:rsidR="00C125BF" w:rsidRPr="002112CC" w:rsidRDefault="00C125BF" w:rsidP="00F734E0">
            <w:pPr>
              <w:pStyle w:val="Tekstpodstawowy"/>
              <w:spacing w:after="0" w:line="276" w:lineRule="auto"/>
              <w:rPr>
                <w:rFonts w:asciiTheme="minorHAnsi" w:hAnsiTheme="minorHAnsi"/>
                <w:sz w:val="22"/>
                <w:szCs w:val="22"/>
              </w:rPr>
            </w:pPr>
            <w:r w:rsidRPr="002112CC">
              <w:rPr>
                <w:rFonts w:asciiTheme="minorHAnsi" w:hAnsiTheme="minorHAnsi"/>
                <w:sz w:val="22"/>
                <w:szCs w:val="22"/>
              </w:rPr>
              <w:t>Cena</w:t>
            </w:r>
          </w:p>
          <w:p w:rsidR="00C125BF" w:rsidRPr="002112CC" w:rsidRDefault="00C125BF" w:rsidP="00F734E0">
            <w:pPr>
              <w:spacing w:line="276" w:lineRule="auto"/>
              <w:jc w:val="both"/>
              <w:rPr>
                <w:rFonts w:asciiTheme="minorHAnsi" w:hAnsiTheme="minorHAnsi"/>
                <w:sz w:val="22"/>
                <w:szCs w:val="22"/>
              </w:rPr>
            </w:pPr>
            <w:r w:rsidRPr="002112CC">
              <w:rPr>
                <w:rFonts w:asciiTheme="minorHAnsi" w:hAnsiTheme="minorHAnsi"/>
                <w:sz w:val="22"/>
                <w:szCs w:val="22"/>
              </w:rPr>
              <w:t>Liczba punktów</w:t>
            </w:r>
            <w:r w:rsidR="009C1972" w:rsidRPr="002112CC">
              <w:rPr>
                <w:rFonts w:asciiTheme="minorHAnsi" w:hAnsiTheme="minorHAnsi"/>
                <w:sz w:val="22"/>
                <w:szCs w:val="22"/>
              </w:rPr>
              <w:t xml:space="preserve"> C</w:t>
            </w:r>
            <w:r w:rsidRPr="002112CC">
              <w:rPr>
                <w:rFonts w:asciiTheme="minorHAnsi" w:hAnsiTheme="minorHAnsi"/>
                <w:sz w:val="22"/>
                <w:szCs w:val="22"/>
              </w:rPr>
              <w:t xml:space="preserve"> = ( </w:t>
            </w:r>
            <w:proofErr w:type="spellStart"/>
            <w:r w:rsidRPr="002112CC">
              <w:rPr>
                <w:rFonts w:asciiTheme="minorHAnsi" w:hAnsiTheme="minorHAnsi"/>
                <w:sz w:val="22"/>
                <w:szCs w:val="22"/>
              </w:rPr>
              <w:t>Cmin</w:t>
            </w:r>
            <w:proofErr w:type="spellEnd"/>
            <w:r w:rsidRPr="002112CC">
              <w:rPr>
                <w:rFonts w:asciiTheme="minorHAnsi" w:hAnsiTheme="minorHAnsi"/>
                <w:sz w:val="22"/>
                <w:szCs w:val="22"/>
              </w:rPr>
              <w:t>/</w:t>
            </w:r>
            <w:proofErr w:type="spellStart"/>
            <w:r w:rsidRPr="002112CC">
              <w:rPr>
                <w:rFonts w:asciiTheme="minorHAnsi" w:hAnsiTheme="minorHAnsi"/>
                <w:sz w:val="22"/>
                <w:szCs w:val="22"/>
              </w:rPr>
              <w:t>Cof</w:t>
            </w:r>
            <w:proofErr w:type="spellEnd"/>
            <w:r w:rsidRPr="002112CC">
              <w:rPr>
                <w:rFonts w:asciiTheme="minorHAnsi" w:hAnsiTheme="minorHAnsi"/>
                <w:sz w:val="22"/>
                <w:szCs w:val="22"/>
              </w:rPr>
              <w:t xml:space="preserve"> ) * 100 * waga</w:t>
            </w:r>
          </w:p>
          <w:p w:rsidR="00C125BF" w:rsidRPr="002112CC" w:rsidRDefault="00C125BF" w:rsidP="00F734E0">
            <w:pPr>
              <w:spacing w:line="276" w:lineRule="auto"/>
              <w:jc w:val="both"/>
              <w:rPr>
                <w:rFonts w:asciiTheme="minorHAnsi" w:hAnsiTheme="minorHAnsi"/>
                <w:sz w:val="22"/>
                <w:szCs w:val="22"/>
              </w:rPr>
            </w:pPr>
            <w:r w:rsidRPr="002112CC">
              <w:rPr>
                <w:rFonts w:asciiTheme="minorHAnsi" w:hAnsiTheme="minorHAnsi"/>
                <w:sz w:val="22"/>
                <w:szCs w:val="22"/>
              </w:rPr>
              <w:t>gdzie:</w:t>
            </w:r>
          </w:p>
          <w:p w:rsidR="00C125BF" w:rsidRPr="002112CC" w:rsidRDefault="00C125BF" w:rsidP="00F734E0">
            <w:pPr>
              <w:spacing w:line="276" w:lineRule="auto"/>
              <w:jc w:val="both"/>
              <w:rPr>
                <w:rFonts w:asciiTheme="minorHAnsi" w:hAnsiTheme="minorHAnsi"/>
                <w:sz w:val="22"/>
                <w:szCs w:val="22"/>
              </w:rPr>
            </w:pPr>
            <w:r w:rsidRPr="002112CC">
              <w:rPr>
                <w:rFonts w:asciiTheme="minorHAnsi" w:hAnsiTheme="minorHAnsi"/>
                <w:sz w:val="22"/>
                <w:szCs w:val="22"/>
              </w:rPr>
              <w:t xml:space="preserve">- </w:t>
            </w:r>
            <w:proofErr w:type="spellStart"/>
            <w:r w:rsidRPr="002112CC">
              <w:rPr>
                <w:rFonts w:asciiTheme="minorHAnsi" w:hAnsiTheme="minorHAnsi"/>
                <w:sz w:val="22"/>
                <w:szCs w:val="22"/>
              </w:rPr>
              <w:t>Cmin</w:t>
            </w:r>
            <w:proofErr w:type="spellEnd"/>
            <w:r w:rsidRPr="002112CC">
              <w:rPr>
                <w:rFonts w:asciiTheme="minorHAnsi" w:hAnsiTheme="minorHAnsi"/>
                <w:sz w:val="22"/>
                <w:szCs w:val="22"/>
              </w:rPr>
              <w:t xml:space="preserve"> - najniższa cena spośród wszystkich ofert</w:t>
            </w:r>
          </w:p>
          <w:p w:rsidR="00C125BF" w:rsidRPr="002112CC" w:rsidRDefault="00C125BF" w:rsidP="00F734E0">
            <w:pPr>
              <w:spacing w:line="276" w:lineRule="auto"/>
              <w:jc w:val="both"/>
              <w:rPr>
                <w:rFonts w:asciiTheme="minorHAnsi" w:hAnsiTheme="minorHAnsi"/>
                <w:b/>
                <w:sz w:val="22"/>
                <w:szCs w:val="22"/>
              </w:rPr>
            </w:pPr>
            <w:r w:rsidRPr="002112CC">
              <w:rPr>
                <w:rFonts w:asciiTheme="minorHAnsi" w:hAnsiTheme="minorHAnsi"/>
                <w:sz w:val="22"/>
                <w:szCs w:val="22"/>
              </w:rPr>
              <w:t xml:space="preserve">- </w:t>
            </w:r>
            <w:proofErr w:type="spellStart"/>
            <w:r w:rsidRPr="002112CC">
              <w:rPr>
                <w:rFonts w:asciiTheme="minorHAnsi" w:hAnsiTheme="minorHAnsi"/>
                <w:sz w:val="22"/>
                <w:szCs w:val="22"/>
              </w:rPr>
              <w:t>Cof</w:t>
            </w:r>
            <w:proofErr w:type="spellEnd"/>
            <w:r w:rsidRPr="002112CC">
              <w:rPr>
                <w:rFonts w:asciiTheme="minorHAnsi" w:hAnsiTheme="minorHAnsi"/>
                <w:sz w:val="22"/>
                <w:szCs w:val="22"/>
              </w:rPr>
              <w:t xml:space="preserve"> -  cena podana w ofercie</w:t>
            </w:r>
          </w:p>
        </w:tc>
      </w:tr>
      <w:tr w:rsidR="00D22081" w:rsidRPr="002112CC" w:rsidTr="00CC4290">
        <w:tc>
          <w:tcPr>
            <w:tcW w:w="1560" w:type="dxa"/>
          </w:tcPr>
          <w:p w:rsidR="00C125BF" w:rsidRPr="002112CC" w:rsidRDefault="00C125BF" w:rsidP="00F734E0">
            <w:pPr>
              <w:spacing w:line="276" w:lineRule="auto"/>
              <w:jc w:val="both"/>
              <w:rPr>
                <w:rFonts w:asciiTheme="minorHAnsi" w:hAnsiTheme="minorHAnsi"/>
                <w:b/>
                <w:sz w:val="22"/>
                <w:szCs w:val="22"/>
              </w:rPr>
            </w:pPr>
            <w:r w:rsidRPr="002112CC">
              <w:rPr>
                <w:rFonts w:asciiTheme="minorHAnsi" w:hAnsiTheme="minorHAnsi"/>
                <w:sz w:val="22"/>
                <w:szCs w:val="22"/>
              </w:rPr>
              <w:t>2</w:t>
            </w:r>
          </w:p>
        </w:tc>
        <w:tc>
          <w:tcPr>
            <w:tcW w:w="7796" w:type="dxa"/>
          </w:tcPr>
          <w:p w:rsidR="00C125BF" w:rsidRPr="002112CC" w:rsidRDefault="00C125BF" w:rsidP="00F734E0">
            <w:pPr>
              <w:pStyle w:val="Tekstpodstawowy"/>
              <w:spacing w:after="0" w:line="276" w:lineRule="auto"/>
              <w:rPr>
                <w:rFonts w:asciiTheme="minorHAnsi" w:hAnsiTheme="minorHAnsi"/>
                <w:sz w:val="22"/>
                <w:szCs w:val="22"/>
              </w:rPr>
            </w:pPr>
            <w:r w:rsidRPr="002112CC">
              <w:rPr>
                <w:rFonts w:asciiTheme="minorHAnsi" w:hAnsiTheme="minorHAnsi"/>
                <w:sz w:val="22"/>
                <w:szCs w:val="22"/>
              </w:rPr>
              <w:t>Termin płatności</w:t>
            </w:r>
          </w:p>
          <w:p w:rsidR="00C125BF" w:rsidRPr="002112CC" w:rsidRDefault="00C125BF" w:rsidP="00F734E0">
            <w:pPr>
              <w:spacing w:line="276" w:lineRule="auto"/>
              <w:jc w:val="both"/>
              <w:rPr>
                <w:rFonts w:asciiTheme="minorHAnsi" w:hAnsiTheme="minorHAnsi"/>
                <w:sz w:val="22"/>
                <w:szCs w:val="22"/>
              </w:rPr>
            </w:pPr>
            <w:r w:rsidRPr="002112CC">
              <w:rPr>
                <w:rFonts w:asciiTheme="minorHAnsi" w:hAnsiTheme="minorHAnsi"/>
                <w:sz w:val="22"/>
                <w:szCs w:val="22"/>
              </w:rPr>
              <w:t>Liczba punktów</w:t>
            </w:r>
            <w:r w:rsidR="009C1972" w:rsidRPr="002112CC">
              <w:rPr>
                <w:rFonts w:asciiTheme="minorHAnsi" w:hAnsiTheme="minorHAnsi"/>
                <w:sz w:val="22"/>
                <w:szCs w:val="22"/>
              </w:rPr>
              <w:t xml:space="preserve"> T</w:t>
            </w:r>
            <w:r w:rsidRPr="002112CC">
              <w:rPr>
                <w:rFonts w:asciiTheme="minorHAnsi" w:hAnsiTheme="minorHAnsi"/>
                <w:sz w:val="22"/>
                <w:szCs w:val="22"/>
              </w:rPr>
              <w:t xml:space="preserve"> = (</w:t>
            </w:r>
            <w:r w:rsidR="00CC4290" w:rsidRPr="002112CC">
              <w:rPr>
                <w:rFonts w:asciiTheme="minorHAnsi" w:hAnsiTheme="minorHAnsi"/>
                <w:sz w:val="22"/>
                <w:szCs w:val="22"/>
              </w:rPr>
              <w:t>T of</w:t>
            </w:r>
            <w:r w:rsidR="009C1972" w:rsidRPr="002112CC">
              <w:rPr>
                <w:rFonts w:asciiTheme="minorHAnsi" w:hAnsiTheme="minorHAnsi"/>
                <w:sz w:val="22"/>
                <w:szCs w:val="22"/>
              </w:rPr>
              <w:t xml:space="preserve"> /T</w:t>
            </w:r>
            <w:r w:rsidRPr="002112CC">
              <w:rPr>
                <w:rFonts w:asciiTheme="minorHAnsi" w:hAnsiTheme="minorHAnsi"/>
                <w:sz w:val="22"/>
                <w:szCs w:val="22"/>
              </w:rPr>
              <w:t xml:space="preserve"> max  ) * 100 * waga</w:t>
            </w:r>
          </w:p>
          <w:p w:rsidR="00C125BF" w:rsidRPr="002112CC" w:rsidRDefault="00C125BF" w:rsidP="00F734E0">
            <w:pPr>
              <w:spacing w:line="276" w:lineRule="auto"/>
              <w:jc w:val="both"/>
              <w:rPr>
                <w:rFonts w:asciiTheme="minorHAnsi" w:hAnsiTheme="minorHAnsi"/>
                <w:sz w:val="22"/>
                <w:szCs w:val="22"/>
              </w:rPr>
            </w:pPr>
            <w:r w:rsidRPr="002112CC">
              <w:rPr>
                <w:rFonts w:asciiTheme="minorHAnsi" w:hAnsiTheme="minorHAnsi"/>
                <w:sz w:val="22"/>
                <w:szCs w:val="22"/>
              </w:rPr>
              <w:t>gdzie:</w:t>
            </w:r>
          </w:p>
          <w:p w:rsidR="00C125BF" w:rsidRPr="002112CC" w:rsidRDefault="00C125BF" w:rsidP="00F734E0">
            <w:pPr>
              <w:spacing w:line="276" w:lineRule="auto"/>
              <w:jc w:val="both"/>
              <w:rPr>
                <w:rFonts w:asciiTheme="minorHAnsi" w:hAnsiTheme="minorHAnsi"/>
                <w:sz w:val="22"/>
                <w:szCs w:val="22"/>
              </w:rPr>
            </w:pPr>
            <w:r w:rsidRPr="002112CC">
              <w:rPr>
                <w:rFonts w:asciiTheme="minorHAnsi" w:hAnsiTheme="minorHAnsi"/>
                <w:sz w:val="22"/>
                <w:szCs w:val="22"/>
              </w:rPr>
              <w:t xml:space="preserve"> - </w:t>
            </w:r>
            <w:r w:rsidR="00CC4290" w:rsidRPr="002112CC">
              <w:rPr>
                <w:rFonts w:asciiTheme="minorHAnsi" w:hAnsiTheme="minorHAnsi"/>
                <w:sz w:val="22"/>
                <w:szCs w:val="22"/>
              </w:rPr>
              <w:t>T</w:t>
            </w:r>
            <w:r w:rsidRPr="002112CC">
              <w:rPr>
                <w:rFonts w:asciiTheme="minorHAnsi" w:hAnsiTheme="minorHAnsi"/>
                <w:sz w:val="22"/>
                <w:szCs w:val="22"/>
              </w:rPr>
              <w:t xml:space="preserve"> </w:t>
            </w:r>
            <w:r w:rsidR="00CC4290" w:rsidRPr="002112CC">
              <w:rPr>
                <w:rFonts w:asciiTheme="minorHAnsi" w:hAnsiTheme="minorHAnsi"/>
                <w:sz w:val="22"/>
                <w:szCs w:val="22"/>
              </w:rPr>
              <w:t>of</w:t>
            </w:r>
            <w:r w:rsidRPr="002112CC">
              <w:rPr>
                <w:rFonts w:asciiTheme="minorHAnsi" w:hAnsiTheme="minorHAnsi"/>
                <w:sz w:val="22"/>
                <w:szCs w:val="22"/>
              </w:rPr>
              <w:t xml:space="preserve"> - </w:t>
            </w:r>
            <w:r w:rsidR="00CC4290" w:rsidRPr="002112CC">
              <w:rPr>
                <w:rFonts w:asciiTheme="minorHAnsi" w:hAnsiTheme="minorHAnsi"/>
              </w:rPr>
              <w:t>Termin płatności z badanej oferty</w:t>
            </w:r>
          </w:p>
          <w:p w:rsidR="00C125BF" w:rsidRPr="002112CC" w:rsidRDefault="00C125BF" w:rsidP="00F734E0">
            <w:pPr>
              <w:spacing w:line="276" w:lineRule="auto"/>
              <w:jc w:val="both"/>
              <w:rPr>
                <w:rFonts w:asciiTheme="minorHAnsi" w:hAnsiTheme="minorHAnsi"/>
              </w:rPr>
            </w:pPr>
            <w:r w:rsidRPr="002112CC">
              <w:rPr>
                <w:rFonts w:asciiTheme="minorHAnsi" w:hAnsiTheme="minorHAnsi"/>
                <w:sz w:val="22"/>
                <w:szCs w:val="22"/>
              </w:rPr>
              <w:t xml:space="preserve"> - </w:t>
            </w:r>
            <w:r w:rsidR="00CC4290" w:rsidRPr="002112CC">
              <w:rPr>
                <w:rFonts w:asciiTheme="minorHAnsi" w:hAnsiTheme="minorHAnsi"/>
                <w:sz w:val="22"/>
                <w:szCs w:val="22"/>
              </w:rPr>
              <w:t>T</w:t>
            </w:r>
            <w:r w:rsidRPr="002112CC">
              <w:rPr>
                <w:rFonts w:asciiTheme="minorHAnsi" w:hAnsiTheme="minorHAnsi"/>
                <w:sz w:val="22"/>
                <w:szCs w:val="22"/>
              </w:rPr>
              <w:t xml:space="preserve"> max - </w:t>
            </w:r>
            <w:r w:rsidR="00CC4290" w:rsidRPr="002112CC">
              <w:rPr>
                <w:rFonts w:asciiTheme="minorHAnsi" w:hAnsiTheme="minorHAnsi"/>
              </w:rPr>
              <w:t>Najdłuższy termin płatności wskazany w złożonych ofertach</w:t>
            </w:r>
          </w:p>
          <w:p w:rsidR="009C1972" w:rsidRPr="002112CC" w:rsidRDefault="009C1972" w:rsidP="00F734E0">
            <w:pPr>
              <w:spacing w:line="276" w:lineRule="auto"/>
              <w:ind w:right="311"/>
              <w:jc w:val="both"/>
              <w:rPr>
                <w:rFonts w:asciiTheme="minorHAnsi" w:hAnsiTheme="minorHAnsi"/>
                <w:noProof/>
                <w:u w:val="single"/>
              </w:rPr>
            </w:pPr>
            <w:r w:rsidRPr="002112CC">
              <w:rPr>
                <w:rFonts w:asciiTheme="minorHAnsi" w:hAnsiTheme="minorHAnsi"/>
                <w:noProof/>
                <w:u w:val="single"/>
              </w:rPr>
              <w:t>T- Termin płatności.  (Minimalnie 14 dni, maksymalnie 30 dni). Do wyliczenia terminu Zamawiający przyjmie „Termin płatności” wskazany w Formularzu ofertowym (Załącznik nr 1 do SIWZ).</w:t>
            </w:r>
          </w:p>
        </w:tc>
      </w:tr>
    </w:tbl>
    <w:p w:rsidR="009C1972" w:rsidRPr="002112CC" w:rsidRDefault="009C1972" w:rsidP="00B15A49">
      <w:pPr>
        <w:pStyle w:val="Nagwek2"/>
      </w:pPr>
      <w:r w:rsidRPr="002112CC">
        <w:t>Ocena ogólna danej oferty polegać będzie na zsumowaniu punktów wyliczonych w poszczególnych kryteriach:</w:t>
      </w:r>
    </w:p>
    <w:p w:rsidR="009C1972" w:rsidRPr="002112CC" w:rsidRDefault="009C1972" w:rsidP="009C1972">
      <w:pPr>
        <w:pStyle w:val="Tekstpodstawowy"/>
        <w:tabs>
          <w:tab w:val="left" w:pos="793"/>
          <w:tab w:val="left" w:pos="850"/>
          <w:tab w:val="left" w:pos="1418"/>
          <w:tab w:val="left" w:pos="1814"/>
        </w:tabs>
        <w:jc w:val="center"/>
        <w:rPr>
          <w:rFonts w:asciiTheme="minorHAnsi" w:hAnsiTheme="minorHAnsi"/>
          <w:b/>
          <w:iCs/>
          <w:sz w:val="22"/>
          <w:szCs w:val="22"/>
        </w:rPr>
      </w:pPr>
      <w:r w:rsidRPr="002112CC">
        <w:rPr>
          <w:rFonts w:asciiTheme="minorHAnsi" w:hAnsiTheme="minorHAnsi"/>
          <w:b/>
          <w:iCs/>
          <w:sz w:val="22"/>
          <w:szCs w:val="22"/>
        </w:rPr>
        <w:lastRenderedPageBreak/>
        <w:t xml:space="preserve">P = C + T </w:t>
      </w:r>
    </w:p>
    <w:p w:rsidR="009C1972" w:rsidRPr="002112CC" w:rsidRDefault="009C1972" w:rsidP="00B15A49">
      <w:pPr>
        <w:pStyle w:val="Nagwek2"/>
        <w:numPr>
          <w:ilvl w:val="0"/>
          <w:numId w:val="0"/>
        </w:numPr>
        <w:ind w:left="680"/>
      </w:pPr>
      <w:r w:rsidRPr="002112CC">
        <w:t>Oferta, która przedstawia najkorzystniejszy bilans (uzyska największą sumę punktów obliczonych w oparciu o ustalone kryteria) zostanie uznana za najkorzystniejszą. Pozostałe oferty zostaną sklasyfikowane zgodnie z ilością uzyskanych punktów.</w:t>
      </w:r>
    </w:p>
    <w:p w:rsidR="008D48A7" w:rsidRPr="002112CC" w:rsidRDefault="008A3895" w:rsidP="00B15A49">
      <w:pPr>
        <w:pStyle w:val="Nagwek2"/>
      </w:pPr>
      <w:r w:rsidRPr="002112CC">
        <w:tab/>
        <w:t>W toku badania i oceny ofert Z</w:t>
      </w:r>
      <w:r w:rsidR="005B4881" w:rsidRPr="002112CC">
        <w:t>amawiający może żądać od W</w:t>
      </w:r>
      <w:r w:rsidR="00B51D96" w:rsidRPr="002112CC">
        <w:t>ykonawców wyjaśnień dotyczących treści złożonych ofert. Niedopusz</w:t>
      </w:r>
      <w:r w:rsidRPr="002112CC">
        <w:t>czalne jest prowadzenie między Z</w:t>
      </w:r>
      <w:r w:rsidR="005B4881" w:rsidRPr="002112CC">
        <w:t>amawiającym a W</w:t>
      </w:r>
      <w:r w:rsidR="00B51D96" w:rsidRPr="002112CC">
        <w:t>ykonawcą negocjacji dotyczących złożonej oferty oraz, z zastrzeżeniem pkt 18.5, dokonywanie jakiejkolwiek zmiany w jej treści.</w:t>
      </w:r>
    </w:p>
    <w:p w:rsidR="008D48A7" w:rsidRPr="002112CC" w:rsidRDefault="008D48A7" w:rsidP="00B15A49">
      <w:pPr>
        <w:pStyle w:val="Nagwek2"/>
      </w:pPr>
      <w:r w:rsidRPr="002112CC">
        <w:t>Zamawiaj</w:t>
      </w:r>
      <w:r w:rsidRPr="002112CC">
        <w:rPr>
          <w:rFonts w:eastAsia="TimesNewRoman"/>
        </w:rPr>
        <w:t>ą</w:t>
      </w:r>
      <w:r w:rsidRPr="002112CC">
        <w:t>cy poprawia w ofercie:</w:t>
      </w:r>
    </w:p>
    <w:p w:rsidR="00D95619" w:rsidRPr="002112CC" w:rsidRDefault="00872FB2" w:rsidP="00B15A49">
      <w:pPr>
        <w:pStyle w:val="Nagwek2"/>
        <w:numPr>
          <w:ilvl w:val="0"/>
          <w:numId w:val="17"/>
        </w:numPr>
      </w:pPr>
      <w:r w:rsidRPr="002112CC">
        <w:t>oczywiste omyłki pisarskie,</w:t>
      </w:r>
    </w:p>
    <w:p w:rsidR="00D95619" w:rsidRPr="002112CC" w:rsidRDefault="00872FB2" w:rsidP="00B15A49">
      <w:pPr>
        <w:pStyle w:val="Nagwek2"/>
        <w:numPr>
          <w:ilvl w:val="0"/>
          <w:numId w:val="17"/>
        </w:numPr>
      </w:pPr>
      <w:r w:rsidRPr="002112CC">
        <w:t>oczywiste omyłki rachunkowe, z uwzgl</w:t>
      </w:r>
      <w:r w:rsidRPr="002112CC">
        <w:rPr>
          <w:rFonts w:eastAsia="TimesNewRoman"/>
        </w:rPr>
        <w:t>ę</w:t>
      </w:r>
      <w:r w:rsidRPr="002112CC">
        <w:t>dnieniem konsekwencji rachunkowych dokonanych poprawek,</w:t>
      </w:r>
    </w:p>
    <w:p w:rsidR="009554B6" w:rsidRPr="002112CC" w:rsidRDefault="00872FB2" w:rsidP="00B15A49">
      <w:pPr>
        <w:pStyle w:val="Nagwek2"/>
        <w:numPr>
          <w:ilvl w:val="0"/>
          <w:numId w:val="17"/>
        </w:numPr>
      </w:pPr>
      <w:r w:rsidRPr="002112CC">
        <w:t>inne omyłki polegaj</w:t>
      </w:r>
      <w:r w:rsidRPr="002112CC">
        <w:rPr>
          <w:rFonts w:eastAsia="TimesNewRoman"/>
        </w:rPr>
        <w:t>ą</w:t>
      </w:r>
      <w:r w:rsidRPr="002112CC">
        <w:t>ce na niezgodno</w:t>
      </w:r>
      <w:r w:rsidRPr="002112CC">
        <w:rPr>
          <w:rFonts w:eastAsia="TimesNewRoman"/>
        </w:rPr>
        <w:t>ś</w:t>
      </w:r>
      <w:r w:rsidRPr="002112CC">
        <w:t>ci oferty ze specyfikacj</w:t>
      </w:r>
      <w:r w:rsidRPr="002112CC">
        <w:rPr>
          <w:rFonts w:eastAsia="TimesNewRoman"/>
        </w:rPr>
        <w:t xml:space="preserve">ą </w:t>
      </w:r>
      <w:r w:rsidRPr="002112CC">
        <w:t>istotnych warunków zamówienia, niepowoduj</w:t>
      </w:r>
      <w:r w:rsidRPr="002112CC">
        <w:rPr>
          <w:rFonts w:eastAsia="TimesNewRoman"/>
        </w:rPr>
        <w:t>ą</w:t>
      </w:r>
      <w:r w:rsidRPr="002112CC">
        <w:t>ce istotnych zmian w tre</w:t>
      </w:r>
      <w:r w:rsidRPr="002112CC">
        <w:rPr>
          <w:rFonts w:eastAsia="TimesNewRoman"/>
        </w:rPr>
        <w:t>ś</w:t>
      </w:r>
      <w:r w:rsidR="009554B6" w:rsidRPr="002112CC">
        <w:t xml:space="preserve">ci oferty </w:t>
      </w:r>
    </w:p>
    <w:p w:rsidR="008D48A7" w:rsidRPr="002112CC" w:rsidRDefault="00872FB2" w:rsidP="00B15A49">
      <w:pPr>
        <w:pStyle w:val="Nagwek2"/>
        <w:numPr>
          <w:ilvl w:val="0"/>
          <w:numId w:val="0"/>
        </w:numPr>
        <w:ind w:left="680"/>
      </w:pPr>
      <w:r w:rsidRPr="002112CC">
        <w:t>- niezwłocznie zawiadamiaj</w:t>
      </w:r>
      <w:r w:rsidRPr="002112CC">
        <w:rPr>
          <w:rFonts w:eastAsia="TimesNewRoman"/>
        </w:rPr>
        <w:t>ą</w:t>
      </w:r>
      <w:r w:rsidRPr="002112CC">
        <w:t>c o ty</w:t>
      </w:r>
      <w:r w:rsidR="005B4881" w:rsidRPr="002112CC">
        <w:t>m W</w:t>
      </w:r>
      <w:r w:rsidRPr="002112CC">
        <w:t>ykonawc</w:t>
      </w:r>
      <w:r w:rsidRPr="002112CC">
        <w:rPr>
          <w:rFonts w:eastAsia="TimesNewRoman"/>
        </w:rPr>
        <w:t>ę</w:t>
      </w:r>
      <w:r w:rsidRPr="002112CC">
        <w:t>, którego oferta została poprawiona.</w:t>
      </w:r>
    </w:p>
    <w:p w:rsidR="00D95619" w:rsidRPr="002112CC" w:rsidRDefault="009554B6" w:rsidP="00B15A49">
      <w:pPr>
        <w:pStyle w:val="Nagwek2"/>
      </w:pPr>
      <w:r w:rsidRPr="002112CC">
        <w:t>J</w:t>
      </w:r>
      <w:r w:rsidR="00D95619" w:rsidRPr="002112CC">
        <w:t>eżeli zaoferowana cena lub koszt, lub ich istotne części skład</w:t>
      </w:r>
      <w:r w:rsidR="00B15A49">
        <w:t>owe, wydają się rażąco niskie w </w:t>
      </w:r>
      <w:r w:rsidR="00D95619" w:rsidRPr="002112CC">
        <w:t>stosunku do przedmiotu zamówienia i budzą wątpliwości Zamawiającego co do możliwości wykonania przedmiotu zamówienia zgodnie z</w:t>
      </w:r>
      <w:r w:rsidR="00AF1311" w:rsidRPr="002112CC">
        <w:t xml:space="preserve"> wymaganiami określonymi przez Z</w:t>
      </w:r>
      <w:r w:rsidR="00D95619" w:rsidRPr="002112CC">
        <w:t>amawiającego lub wynik</w:t>
      </w:r>
      <w:r w:rsidR="008A3895" w:rsidRPr="002112CC">
        <w:t>ającymi z odrębnych przepisów, Z</w:t>
      </w:r>
      <w:r w:rsidR="00D95619" w:rsidRPr="002112CC">
        <w:t>amawiający zwróci się o udzielenie wyjaśnień, w tym złożenia dowodów, dotyczących wyliczenia ceny lub kosztu, w szczególności w zakresie:</w:t>
      </w:r>
    </w:p>
    <w:p w:rsidR="00D95619" w:rsidRPr="002112CC" w:rsidRDefault="00990A89" w:rsidP="00B15A49">
      <w:pPr>
        <w:pStyle w:val="Nagwek2"/>
        <w:numPr>
          <w:ilvl w:val="0"/>
          <w:numId w:val="18"/>
        </w:numPr>
      </w:pPr>
      <w:r w:rsidRPr="002112CC">
        <w:t>oszczędności metody wykonania zamówienia, wybranych rozwiązań technicznych, wyjątkowo sprzyjających warunków wykonyw</w:t>
      </w:r>
      <w:r w:rsidR="00F12AF3" w:rsidRPr="002112CC">
        <w:t>ania zamówienia dostępnych dla W</w:t>
      </w:r>
      <w:r w:rsidRPr="002112CC">
        <w:t>ykonawcy, oryginalności</w:t>
      </w:r>
      <w:r w:rsidR="00F12AF3" w:rsidRPr="002112CC">
        <w:t xml:space="preserve"> projektu W</w:t>
      </w:r>
      <w:r w:rsidRPr="002112CC">
        <w:t>ykonawcy, kosztów pracy, których wartość przyjęta do ustalenia ceny nie może być niższa od minimalnego wynagrodzenia za pracę albo minimalnej stawki godzinowej, ustalonych na podstawie przepisów ustawy z</w:t>
      </w:r>
      <w:r w:rsidR="00B15A49">
        <w:t xml:space="preserve"> dnia 10 października 2002 r. o </w:t>
      </w:r>
      <w:r w:rsidRPr="002112CC">
        <w:t xml:space="preserve">minimalnym wynagrodzeniu za pracę </w:t>
      </w:r>
      <w:r w:rsidR="0004113A" w:rsidRPr="002112CC">
        <w:t>(tj. Dz.U. 2017 poz. 847)</w:t>
      </w:r>
      <w:r w:rsidR="00D95619" w:rsidRPr="002112CC">
        <w:t>;</w:t>
      </w:r>
    </w:p>
    <w:p w:rsidR="00D95619" w:rsidRPr="002112CC" w:rsidRDefault="00D95619" w:rsidP="00B15A49">
      <w:pPr>
        <w:pStyle w:val="Nagwek2"/>
        <w:numPr>
          <w:ilvl w:val="0"/>
          <w:numId w:val="18"/>
        </w:numPr>
      </w:pPr>
      <w:r w:rsidRPr="002112CC">
        <w:t>pomocy publicznej udzielonej na podstawie odrębnych przepisów;</w:t>
      </w:r>
    </w:p>
    <w:p w:rsidR="00D95619" w:rsidRPr="002112CC" w:rsidRDefault="00D95619" w:rsidP="00B15A49">
      <w:pPr>
        <w:pStyle w:val="Nagwek2"/>
        <w:numPr>
          <w:ilvl w:val="0"/>
          <w:numId w:val="18"/>
        </w:numPr>
      </w:pPr>
      <w:r w:rsidRPr="002112CC">
        <w:t>wynikającym z przepisów prawa pracy i przepisów o zabezpieczeniu społecznym, obowiązującym w miejscu, w którym realizowane jest zamówienie;</w:t>
      </w:r>
    </w:p>
    <w:p w:rsidR="00D95619" w:rsidRPr="002112CC" w:rsidRDefault="00D95619" w:rsidP="00B15A49">
      <w:pPr>
        <w:pStyle w:val="Nagwek2"/>
        <w:numPr>
          <w:ilvl w:val="0"/>
          <w:numId w:val="18"/>
        </w:numPr>
      </w:pPr>
      <w:r w:rsidRPr="002112CC">
        <w:t>wynikającym z przepisów prawa ochrony środowiska;</w:t>
      </w:r>
    </w:p>
    <w:p w:rsidR="00D95619" w:rsidRPr="002112CC" w:rsidRDefault="00D95619" w:rsidP="00B15A49">
      <w:pPr>
        <w:pStyle w:val="Nagwek2"/>
        <w:numPr>
          <w:ilvl w:val="0"/>
          <w:numId w:val="18"/>
        </w:numPr>
      </w:pPr>
      <w:r w:rsidRPr="002112CC">
        <w:t>powierzen</w:t>
      </w:r>
      <w:r w:rsidR="008A3895" w:rsidRPr="002112CC">
        <w:t>ia wykonania części zamówienia P</w:t>
      </w:r>
      <w:r w:rsidRPr="002112CC">
        <w:t>odwykonawcy.</w:t>
      </w:r>
    </w:p>
    <w:p w:rsidR="008D48A7" w:rsidRPr="002112CC" w:rsidRDefault="001C30E8" w:rsidP="00B15A49">
      <w:pPr>
        <w:pStyle w:val="Nagwek2"/>
      </w:pPr>
      <w:r w:rsidRPr="002112CC">
        <w:t xml:space="preserve">Obowiązek wykazania, że oferta nie zawiera rażąco niskiej ceny, spoczywa </w:t>
      </w:r>
      <w:r w:rsidR="008A3895" w:rsidRPr="002112CC">
        <w:t>na W</w:t>
      </w:r>
      <w:r w:rsidRPr="002112CC">
        <w:t>ykonawcy.</w:t>
      </w:r>
    </w:p>
    <w:p w:rsidR="008D48A7" w:rsidRPr="002112CC" w:rsidRDefault="008A3895" w:rsidP="00B15A49">
      <w:pPr>
        <w:pStyle w:val="Nagwek2"/>
      </w:pPr>
      <w:r w:rsidRPr="002112CC">
        <w:t>Zamawiający odrzuci ofertę W</w:t>
      </w:r>
      <w:r w:rsidR="008D48A7" w:rsidRPr="002112CC">
        <w:t>ykonawcy, który nie złożył wyjaśnień lub jeżeli dokonana ocena wyjaśnień wraz z dostarczonymi dowodami potwierdzi, że ofe</w:t>
      </w:r>
      <w:r w:rsidR="00B15A49">
        <w:t>rta zawiera rażąco niską cenę w </w:t>
      </w:r>
      <w:r w:rsidR="008D48A7" w:rsidRPr="002112CC">
        <w:t>stosunku do przedmiotu zamówienia.</w:t>
      </w:r>
    </w:p>
    <w:p w:rsidR="008D48A7" w:rsidRPr="002112CC" w:rsidRDefault="00D95619" w:rsidP="00B15A49">
      <w:pPr>
        <w:pStyle w:val="Nagwek2"/>
      </w:pPr>
      <w:r w:rsidRPr="002112CC">
        <w:t>Zamawiający odrzuci każdą ofertę w przypadku zaistnienia wobe</w:t>
      </w:r>
      <w:r w:rsidR="00B15A49">
        <w:t>c niej przesłanek określonych w </w:t>
      </w:r>
      <w:r w:rsidRPr="002112CC">
        <w:t xml:space="preserve">art. 89 ust. 1 ustawy </w:t>
      </w:r>
      <w:proofErr w:type="spellStart"/>
      <w:r w:rsidRPr="002112CC">
        <w:t>Pzp</w:t>
      </w:r>
      <w:proofErr w:type="spellEnd"/>
      <w:r w:rsidRPr="002112CC">
        <w:t>.</w:t>
      </w:r>
    </w:p>
    <w:p w:rsidR="008D48A7" w:rsidRPr="002112CC" w:rsidRDefault="008D48A7" w:rsidP="00D150F2">
      <w:pPr>
        <w:pStyle w:val="Nagwek1"/>
        <w:rPr>
          <w:rFonts w:asciiTheme="minorHAnsi" w:hAnsiTheme="minorHAnsi"/>
        </w:rPr>
      </w:pPr>
      <w:bookmarkStart w:id="15" w:name="_Toc258314256"/>
      <w:r w:rsidRPr="002112CC">
        <w:rPr>
          <w:rFonts w:asciiTheme="minorHAnsi" w:hAnsiTheme="minorHAnsi"/>
        </w:rPr>
        <w:t>UDZIELENIE ZAMÓWIENIA</w:t>
      </w:r>
      <w:bookmarkEnd w:id="15"/>
    </w:p>
    <w:p w:rsidR="008D48A7" w:rsidRPr="002112CC" w:rsidRDefault="00335C23" w:rsidP="00B15A49">
      <w:pPr>
        <w:pStyle w:val="Nagwek2"/>
      </w:pPr>
      <w:r w:rsidRPr="002112CC">
        <w:t>Zamawiający udzieli zamówienia W</w:t>
      </w:r>
      <w:r w:rsidR="007941DD" w:rsidRPr="002112CC">
        <w:t>ykonawcy, którego oferta odpowiada wszystkim wymaganiom określonym w niniejszej SIWZ i została oceniona jako najkorzystniejsza w oparciu o podane w niej kryteria oceny ofert</w:t>
      </w:r>
      <w:r w:rsidR="008D48A7" w:rsidRPr="002112CC">
        <w:t>.</w:t>
      </w:r>
    </w:p>
    <w:p w:rsidR="008D48A7" w:rsidRPr="002112CC" w:rsidRDefault="00335C23" w:rsidP="00B15A49">
      <w:pPr>
        <w:pStyle w:val="Nagwek2"/>
        <w:rPr>
          <w:b/>
        </w:rPr>
      </w:pPr>
      <w:r w:rsidRPr="002112CC">
        <w:tab/>
        <w:t xml:space="preserve">Niezwłocznie po wyborze najkorzystniejszej oferty Zamawiający poinformuje wszystkich Wykonawców o wynikach postepowania zgodnie z art. 92 ust.1 ustawy </w:t>
      </w:r>
      <w:proofErr w:type="spellStart"/>
      <w:r w:rsidRPr="002112CC">
        <w:t>Pzp</w:t>
      </w:r>
      <w:proofErr w:type="spellEnd"/>
      <w:r w:rsidRPr="002112CC">
        <w:t xml:space="preserve"> oraz udostępni na </w:t>
      </w:r>
      <w:r w:rsidRPr="002112CC">
        <w:lastRenderedPageBreak/>
        <w:t xml:space="preserve">stronie internetowej </w:t>
      </w:r>
      <w:r w:rsidR="00C125BF" w:rsidRPr="002112CC">
        <w:rPr>
          <w:u w:val="single"/>
        </w:rPr>
        <w:t>www</w:t>
      </w:r>
      <w:r w:rsidR="00D22081" w:rsidRPr="002112CC">
        <w:rPr>
          <w:u w:val="single"/>
        </w:rPr>
        <w:t>.zamek</w:t>
      </w:r>
      <w:r w:rsidR="00C125BF" w:rsidRPr="002112CC">
        <w:rPr>
          <w:u w:val="single"/>
        </w:rPr>
        <w:t>.checiny.pl</w:t>
      </w:r>
      <w:r w:rsidRPr="002112CC">
        <w:t xml:space="preserve"> </w:t>
      </w:r>
      <w:hyperlink r:id="rId11" w:history="1">
        <w:r w:rsidR="00B15A49" w:rsidRPr="00B15A49">
          <w:rPr>
            <w:rStyle w:val="Hipercze"/>
            <w:color w:val="auto"/>
          </w:rPr>
          <w:t>www.checiny.pl</w:t>
        </w:r>
      </w:hyperlink>
      <w:r w:rsidR="00B15A49">
        <w:t xml:space="preserve"> </w:t>
      </w:r>
      <w:r w:rsidRPr="002112CC">
        <w:t>info</w:t>
      </w:r>
      <w:r w:rsidR="005C46D9" w:rsidRPr="002112CC">
        <w:t>rmacje, o których mowa w art. 92</w:t>
      </w:r>
      <w:r w:rsidRPr="002112CC">
        <w:t xml:space="preserve"> ust 1 pkt 1 i 5-7</w:t>
      </w:r>
      <w:r w:rsidR="005C46D9" w:rsidRPr="002112CC">
        <w:t xml:space="preserve"> ustawy </w:t>
      </w:r>
      <w:proofErr w:type="spellStart"/>
      <w:r w:rsidR="005C46D9" w:rsidRPr="002112CC">
        <w:t>Pzp</w:t>
      </w:r>
      <w:proofErr w:type="spellEnd"/>
      <w:r w:rsidRPr="002112CC">
        <w:t>.</w:t>
      </w:r>
    </w:p>
    <w:p w:rsidR="00EB7871" w:rsidRPr="002112CC" w:rsidRDefault="008D48A7" w:rsidP="00B15A49">
      <w:pPr>
        <w:pStyle w:val="Nagwek2"/>
      </w:pPr>
      <w:r w:rsidRPr="002112CC">
        <w:t>Jeżeli Wykonawca, którego oferta została wybrana, uchyla się od zawarcia umowy w sprawie zamówienia publicznego</w:t>
      </w:r>
      <w:r w:rsidR="00C125BF" w:rsidRPr="002112CC">
        <w:t xml:space="preserve"> lub nie wnosi wymaganego zabezpieczenia należytego wykonania umowy</w:t>
      </w:r>
      <w:r w:rsidRPr="002112CC">
        <w:t>, Zamawiający może wybrać ofertę najkorzystniejszą spośród pozostałych ofert bez przeprowadzania ich ponownego badania i oceny, chyba że zachodzą przesłanki unieważnienia postępowania, o których mowa w art. 93 ust. 1 ustawy</w:t>
      </w:r>
      <w:r w:rsidR="00335C23" w:rsidRPr="002112CC">
        <w:t xml:space="preserve"> </w:t>
      </w:r>
      <w:proofErr w:type="spellStart"/>
      <w:r w:rsidR="00335C23" w:rsidRPr="002112CC">
        <w:t>Pzp</w:t>
      </w:r>
      <w:proofErr w:type="spellEnd"/>
      <w:r w:rsidRPr="002112CC">
        <w:t>.</w:t>
      </w:r>
    </w:p>
    <w:p w:rsidR="008D48A7" w:rsidRPr="002112CC" w:rsidRDefault="008D48A7" w:rsidP="00D150F2">
      <w:pPr>
        <w:pStyle w:val="Nagwek1"/>
        <w:rPr>
          <w:rFonts w:asciiTheme="minorHAnsi" w:hAnsiTheme="minorHAnsi"/>
        </w:rPr>
      </w:pPr>
      <w:bookmarkStart w:id="16" w:name="_Toc258314257"/>
      <w:r w:rsidRPr="002112CC">
        <w:rPr>
          <w:rFonts w:asciiTheme="minorHAnsi" w:hAnsiTheme="minorHAnsi"/>
        </w:rPr>
        <w:t>Informacje o formalno</w:t>
      </w:r>
      <w:r w:rsidRPr="002112CC">
        <w:rPr>
          <w:rFonts w:asciiTheme="minorHAnsi" w:eastAsia="TimesNewRoman" w:hAnsiTheme="minorHAnsi"/>
        </w:rPr>
        <w:t>ś</w:t>
      </w:r>
      <w:r w:rsidRPr="002112CC">
        <w:rPr>
          <w:rFonts w:asciiTheme="minorHAnsi" w:hAnsiTheme="minorHAnsi"/>
        </w:rPr>
        <w:t>ciach, jakie powinny zosta</w:t>
      </w:r>
      <w:r w:rsidRPr="002112CC">
        <w:rPr>
          <w:rFonts w:asciiTheme="minorHAnsi" w:eastAsia="TimesNewRoman" w:hAnsiTheme="minorHAnsi"/>
        </w:rPr>
        <w:t xml:space="preserve">ć </w:t>
      </w:r>
      <w:r w:rsidRPr="002112CC">
        <w:rPr>
          <w:rFonts w:asciiTheme="minorHAnsi" w:hAnsiTheme="minorHAnsi"/>
        </w:rPr>
        <w:t>dopełnione po wyborze oferty w celu zawarcia umowy w sprawie zamówienia publicznego</w:t>
      </w:r>
      <w:bookmarkEnd w:id="16"/>
    </w:p>
    <w:p w:rsidR="00603291" w:rsidRPr="002112CC" w:rsidRDefault="00335C23" w:rsidP="00B15A49">
      <w:pPr>
        <w:pStyle w:val="Nagwek2"/>
      </w:pPr>
      <w:r w:rsidRPr="002112CC">
        <w:tab/>
        <w:t xml:space="preserve">Zamawiający zawrze umowę w sprawie zamówienia publicznego, w terminie i na zasadach określonych w art. 94 ust. 1 i 2 ustawy </w:t>
      </w:r>
      <w:proofErr w:type="spellStart"/>
      <w:r w:rsidRPr="002112CC">
        <w:t>Pzp</w:t>
      </w:r>
      <w:proofErr w:type="spellEnd"/>
      <w:r w:rsidR="00603291" w:rsidRPr="002112CC">
        <w:t>.</w:t>
      </w:r>
    </w:p>
    <w:p w:rsidR="00603291" w:rsidRPr="002112CC" w:rsidRDefault="00603291" w:rsidP="00B15A49">
      <w:pPr>
        <w:pStyle w:val="Nagwek2"/>
      </w:pPr>
      <w:r w:rsidRPr="002112CC">
        <w:t xml:space="preserve">Zakres </w:t>
      </w:r>
      <w:r w:rsidRPr="002112CC">
        <w:rPr>
          <w:rFonts w:eastAsia="TimesNewRoman"/>
        </w:rPr>
        <w:t>ś</w:t>
      </w:r>
      <w:r w:rsidRPr="002112CC">
        <w:t>wiadczenia Wykonawcy wynikaj</w:t>
      </w:r>
      <w:r w:rsidRPr="002112CC">
        <w:rPr>
          <w:rFonts w:eastAsia="TimesNewRoman"/>
        </w:rPr>
        <w:t>ą</w:t>
      </w:r>
      <w:r w:rsidRPr="002112CC">
        <w:t>cy z umowy jest to</w:t>
      </w:r>
      <w:r w:rsidRPr="002112CC">
        <w:rPr>
          <w:rFonts w:eastAsia="TimesNewRoman"/>
        </w:rPr>
        <w:t>ż</w:t>
      </w:r>
      <w:r w:rsidRPr="002112CC">
        <w:t>samy z jego zobowi</w:t>
      </w:r>
      <w:r w:rsidRPr="002112CC">
        <w:rPr>
          <w:rFonts w:eastAsia="TimesNewRoman"/>
        </w:rPr>
        <w:t>ą</w:t>
      </w:r>
      <w:r w:rsidRPr="002112CC">
        <w:t>zaniem zawartym w ofercie.</w:t>
      </w:r>
    </w:p>
    <w:p w:rsidR="008D48A7" w:rsidRPr="002112CC" w:rsidRDefault="00603291" w:rsidP="00B15A49">
      <w:pPr>
        <w:pStyle w:val="Nagwek2"/>
      </w:pPr>
      <w:r w:rsidRPr="002112CC">
        <w:t>W przypadku wyboru oferty Wykonawców wspólnie ubiegających się o udzielenie zamówienia (konsorcja, spółki cywilne) Zamawiający może zażądać przed zawarciem umowy w sprawie zamówienia publicznego umowy regulującej współpracę tych Wykonawców. Wykonawcy wspólnie ubiegający się o udzielenie zamówienia ponoszą solidarn</w:t>
      </w:r>
      <w:r w:rsidRPr="002112CC">
        <w:rPr>
          <w:rFonts w:eastAsia="TimesNewRoman"/>
        </w:rPr>
        <w:t xml:space="preserve">ą </w:t>
      </w:r>
      <w:r w:rsidRPr="002112CC">
        <w:t>odpowiedzialno</w:t>
      </w:r>
      <w:r w:rsidRPr="002112CC">
        <w:rPr>
          <w:rFonts w:eastAsia="TimesNewRoman"/>
        </w:rPr>
        <w:t xml:space="preserve">ść </w:t>
      </w:r>
      <w:r w:rsidRPr="002112CC">
        <w:t xml:space="preserve">za wykonanie umowy </w:t>
      </w:r>
      <w:r w:rsidR="00C125BF" w:rsidRPr="002112CC">
        <w:t>i wniesienie zabezpieczenia nale</w:t>
      </w:r>
      <w:r w:rsidR="00C125BF" w:rsidRPr="002112CC">
        <w:rPr>
          <w:rFonts w:eastAsia="TimesNewRoman"/>
        </w:rPr>
        <w:t>ż</w:t>
      </w:r>
      <w:r w:rsidR="00C125BF" w:rsidRPr="002112CC">
        <w:t>ytego wykonania umowy.</w:t>
      </w:r>
    </w:p>
    <w:p w:rsidR="00335C23" w:rsidRPr="002112CC" w:rsidRDefault="00335C23" w:rsidP="00B15A49">
      <w:pPr>
        <w:pStyle w:val="Nagwek2"/>
      </w:pPr>
      <w:r w:rsidRPr="002112CC">
        <w:t xml:space="preserve">Zamawiający unieważni postępowanie w przypadkach określonych w art. 93 ust. 1 i ust. 1a ustawy </w:t>
      </w:r>
      <w:proofErr w:type="spellStart"/>
      <w:r w:rsidRPr="002112CC">
        <w:t>Pzp</w:t>
      </w:r>
      <w:proofErr w:type="spellEnd"/>
      <w:r w:rsidRPr="002112CC">
        <w:t xml:space="preserve">. O unieważnieniu postępowania Zamawiający zawiadomi Wykonawców zgodnie z art. 93 ust. 3 ustawy </w:t>
      </w:r>
      <w:proofErr w:type="spellStart"/>
      <w:r w:rsidRPr="002112CC">
        <w:t>Pzp</w:t>
      </w:r>
      <w:proofErr w:type="spellEnd"/>
      <w:r w:rsidRPr="002112CC">
        <w:t>.</w:t>
      </w:r>
    </w:p>
    <w:p w:rsidR="00EB7871" w:rsidRPr="002112CC" w:rsidRDefault="00603291" w:rsidP="00D150F2">
      <w:pPr>
        <w:pStyle w:val="Nagwek1"/>
        <w:rPr>
          <w:rFonts w:asciiTheme="minorHAnsi" w:hAnsiTheme="minorHAnsi"/>
        </w:rPr>
      </w:pPr>
      <w:bookmarkStart w:id="17" w:name="_Toc258314258"/>
      <w:r w:rsidRPr="002112CC">
        <w:rPr>
          <w:rFonts w:asciiTheme="minorHAnsi" w:hAnsiTheme="minorHAnsi"/>
        </w:rPr>
        <w:t>Wymagania dotycz</w:t>
      </w:r>
      <w:r w:rsidRPr="002112CC">
        <w:rPr>
          <w:rFonts w:asciiTheme="minorHAnsi" w:eastAsia="TimesNewRoman" w:hAnsiTheme="minorHAnsi"/>
        </w:rPr>
        <w:t>ą</w:t>
      </w:r>
      <w:r w:rsidRPr="002112CC">
        <w:rPr>
          <w:rFonts w:asciiTheme="minorHAnsi" w:hAnsiTheme="minorHAnsi"/>
        </w:rPr>
        <w:t>ce zabezpieczenia nale</w:t>
      </w:r>
      <w:r w:rsidRPr="002112CC">
        <w:rPr>
          <w:rFonts w:asciiTheme="minorHAnsi" w:eastAsia="TimesNewRoman" w:hAnsiTheme="minorHAnsi"/>
        </w:rPr>
        <w:t>ż</w:t>
      </w:r>
      <w:r w:rsidRPr="002112CC">
        <w:rPr>
          <w:rFonts w:asciiTheme="minorHAnsi" w:hAnsiTheme="minorHAnsi"/>
        </w:rPr>
        <w:t>ytego wykonania umowy</w:t>
      </w:r>
      <w:bookmarkEnd w:id="17"/>
    </w:p>
    <w:p w:rsidR="00C125BF" w:rsidRPr="00D62FF5" w:rsidRDefault="00D62FF5" w:rsidP="00C125BF">
      <w:pPr>
        <w:numPr>
          <w:ilvl w:val="1"/>
          <w:numId w:val="1"/>
        </w:numPr>
        <w:tabs>
          <w:tab w:val="num" w:pos="360"/>
        </w:tabs>
        <w:spacing w:before="120" w:after="60"/>
        <w:ind w:left="709" w:hanging="709"/>
        <w:jc w:val="both"/>
        <w:outlineLvl w:val="1"/>
        <w:rPr>
          <w:rFonts w:asciiTheme="minorHAnsi" w:hAnsiTheme="minorHAnsi"/>
          <w:bCs/>
          <w:iCs/>
          <w:sz w:val="22"/>
          <w:szCs w:val="22"/>
        </w:rPr>
      </w:pPr>
      <w:r w:rsidRPr="00D62FF5">
        <w:rPr>
          <w:rFonts w:asciiTheme="minorHAnsi" w:hAnsiTheme="minorHAnsi"/>
          <w:bCs/>
          <w:iCs/>
          <w:sz w:val="22"/>
          <w:szCs w:val="22"/>
        </w:rPr>
        <w:t>Zamawiający nie wymaga wniesienia zabezpieczenia należytego wykonania umowy</w:t>
      </w:r>
      <w:r w:rsidR="00C125BF" w:rsidRPr="00D62FF5">
        <w:rPr>
          <w:rFonts w:asciiTheme="minorHAnsi" w:hAnsiTheme="minorHAnsi"/>
          <w:bCs/>
          <w:iCs/>
          <w:sz w:val="22"/>
          <w:szCs w:val="22"/>
        </w:rPr>
        <w:t>.</w:t>
      </w:r>
    </w:p>
    <w:p w:rsidR="00EB7871" w:rsidRPr="002112CC" w:rsidRDefault="00603291" w:rsidP="00D150F2">
      <w:pPr>
        <w:pStyle w:val="Nagwek1"/>
        <w:rPr>
          <w:rFonts w:asciiTheme="minorHAnsi" w:hAnsiTheme="minorHAnsi"/>
        </w:rPr>
      </w:pPr>
      <w:bookmarkStart w:id="18" w:name="_Toc258314259"/>
      <w:r w:rsidRPr="002112CC">
        <w:rPr>
          <w:rFonts w:asciiTheme="minorHAnsi" w:hAnsiTheme="minorHAnsi"/>
        </w:rPr>
        <w:t>Istotne dla stron postanowienia, które zostan</w:t>
      </w:r>
      <w:r w:rsidRPr="002112CC">
        <w:rPr>
          <w:rFonts w:asciiTheme="minorHAnsi" w:eastAsia="TimesNewRoman" w:hAnsiTheme="minorHAnsi"/>
        </w:rPr>
        <w:t xml:space="preserve">ą </w:t>
      </w:r>
      <w:r w:rsidRPr="002112CC">
        <w:rPr>
          <w:rFonts w:asciiTheme="minorHAnsi" w:hAnsiTheme="minorHAnsi"/>
        </w:rPr>
        <w:t>wprowadzone do tre</w:t>
      </w:r>
      <w:r w:rsidRPr="002112CC">
        <w:rPr>
          <w:rFonts w:asciiTheme="minorHAnsi" w:eastAsia="TimesNewRoman" w:hAnsiTheme="minorHAnsi"/>
        </w:rPr>
        <w:t>ś</w:t>
      </w:r>
      <w:r w:rsidRPr="002112CC">
        <w:rPr>
          <w:rFonts w:asciiTheme="minorHAnsi" w:hAnsiTheme="minorHAnsi"/>
        </w:rPr>
        <w:t>ci zawieranej umowy w sprawie zamówienia publicznego, ogólne warunki umowy albo wzór umowy, je</w:t>
      </w:r>
      <w:r w:rsidRPr="002112CC">
        <w:rPr>
          <w:rFonts w:asciiTheme="minorHAnsi" w:eastAsia="TimesNewRoman" w:hAnsiTheme="minorHAnsi"/>
        </w:rPr>
        <w:t>ż</w:t>
      </w:r>
      <w:r w:rsidRPr="002112CC">
        <w:rPr>
          <w:rFonts w:asciiTheme="minorHAnsi" w:hAnsiTheme="minorHAnsi"/>
        </w:rPr>
        <w:t>eli zamawiaj</w:t>
      </w:r>
      <w:r w:rsidRPr="002112CC">
        <w:rPr>
          <w:rFonts w:asciiTheme="minorHAnsi" w:eastAsia="TimesNewRoman" w:hAnsiTheme="minorHAnsi"/>
        </w:rPr>
        <w:t>ą</w:t>
      </w:r>
      <w:r w:rsidRPr="002112CC">
        <w:rPr>
          <w:rFonts w:asciiTheme="minorHAnsi" w:hAnsiTheme="minorHAnsi"/>
        </w:rPr>
        <w:t>cy wymaga od wykonawcy, aby zawarł z nim umow</w:t>
      </w:r>
      <w:r w:rsidRPr="002112CC">
        <w:rPr>
          <w:rFonts w:asciiTheme="minorHAnsi" w:eastAsia="TimesNewRoman" w:hAnsiTheme="minorHAnsi"/>
        </w:rPr>
        <w:t>ę</w:t>
      </w:r>
      <w:r w:rsidRPr="002112CC">
        <w:rPr>
          <w:rFonts w:asciiTheme="minorHAnsi" w:hAnsiTheme="minorHAnsi"/>
        </w:rPr>
        <w:t xml:space="preserve"> w sprawie zamówienia publicznego na takich warunkach</w:t>
      </w:r>
      <w:bookmarkEnd w:id="18"/>
    </w:p>
    <w:p w:rsidR="00603291" w:rsidRPr="002112CC" w:rsidRDefault="00603291" w:rsidP="00B15A49">
      <w:pPr>
        <w:pStyle w:val="Nagwek2"/>
      </w:pPr>
      <w:r w:rsidRPr="002112CC">
        <w:t xml:space="preserve">Wzór umowy stanowi </w:t>
      </w:r>
      <w:r w:rsidRPr="004F4767">
        <w:t xml:space="preserve">załącznik </w:t>
      </w:r>
      <w:r w:rsidR="00E77613" w:rsidRPr="004F4767">
        <w:t>nr 7</w:t>
      </w:r>
      <w:r w:rsidR="00E77613" w:rsidRPr="00E77613">
        <w:rPr>
          <w:color w:val="FF0000"/>
        </w:rPr>
        <w:t xml:space="preserve"> </w:t>
      </w:r>
      <w:r w:rsidRPr="002112CC">
        <w:t xml:space="preserve">do niniejszej </w:t>
      </w:r>
      <w:r w:rsidR="00D30384" w:rsidRPr="002112CC">
        <w:t>SIWZ</w:t>
      </w:r>
      <w:r w:rsidRPr="002112CC">
        <w:t>.</w:t>
      </w:r>
      <w:r w:rsidR="009E7B6E" w:rsidRPr="002112CC">
        <w:t xml:space="preserve"> </w:t>
      </w:r>
    </w:p>
    <w:p w:rsidR="00EB7871" w:rsidRPr="002112CC" w:rsidRDefault="00C125BF" w:rsidP="00B15A49">
      <w:pPr>
        <w:pStyle w:val="Nagwek2"/>
        <w:numPr>
          <w:ilvl w:val="0"/>
          <w:numId w:val="0"/>
        </w:numPr>
        <w:ind w:left="680"/>
      </w:pPr>
      <w:r w:rsidRPr="002112CC">
        <w:t xml:space="preserve">Zakazuje się istotnych zmian postanowień zawartej umowy w stosunku do treści oferty, na podstawie której dokonano wyboru Wykonawcy. </w:t>
      </w:r>
    </w:p>
    <w:p w:rsidR="00603291" w:rsidRPr="002112CC" w:rsidRDefault="00603291" w:rsidP="00D150F2">
      <w:pPr>
        <w:pStyle w:val="Nagwek1"/>
        <w:rPr>
          <w:rFonts w:asciiTheme="minorHAnsi" w:hAnsiTheme="minorHAnsi"/>
        </w:rPr>
      </w:pPr>
      <w:bookmarkStart w:id="19" w:name="_Toc258314260"/>
      <w:r w:rsidRPr="002112CC">
        <w:rPr>
          <w:rFonts w:asciiTheme="minorHAnsi" w:hAnsiTheme="minorHAnsi"/>
        </w:rPr>
        <w:t xml:space="preserve">Pouczenie o </w:t>
      </w:r>
      <w:r w:rsidRPr="002112CC">
        <w:rPr>
          <w:rFonts w:asciiTheme="minorHAnsi" w:eastAsia="TimesNewRoman" w:hAnsiTheme="minorHAnsi"/>
        </w:rPr>
        <w:t>ś</w:t>
      </w:r>
      <w:r w:rsidRPr="002112CC">
        <w:rPr>
          <w:rFonts w:asciiTheme="minorHAnsi" w:hAnsiTheme="minorHAnsi"/>
        </w:rPr>
        <w:t>rodkach ochrony prawnej przysługuj</w:t>
      </w:r>
      <w:r w:rsidRPr="002112CC">
        <w:rPr>
          <w:rFonts w:asciiTheme="minorHAnsi" w:eastAsia="TimesNewRoman" w:hAnsiTheme="minorHAnsi"/>
        </w:rPr>
        <w:t>ą</w:t>
      </w:r>
      <w:r w:rsidRPr="002112CC">
        <w:rPr>
          <w:rFonts w:asciiTheme="minorHAnsi" w:hAnsiTheme="minorHAnsi"/>
        </w:rPr>
        <w:t>cych Wykonawcy w toku post</w:t>
      </w:r>
      <w:r w:rsidRPr="002112CC">
        <w:rPr>
          <w:rFonts w:asciiTheme="minorHAnsi" w:eastAsia="TimesNewRoman" w:hAnsiTheme="minorHAnsi"/>
        </w:rPr>
        <w:t>ę</w:t>
      </w:r>
      <w:r w:rsidRPr="002112CC">
        <w:rPr>
          <w:rFonts w:asciiTheme="minorHAnsi" w:hAnsiTheme="minorHAnsi"/>
        </w:rPr>
        <w:t>powania o udzielenie zamówienia</w:t>
      </w:r>
      <w:bookmarkEnd w:id="19"/>
    </w:p>
    <w:p w:rsidR="00D30384" w:rsidRPr="002112CC" w:rsidRDefault="00D30384" w:rsidP="00B15A49">
      <w:pPr>
        <w:pStyle w:val="Nagwek2"/>
      </w:pPr>
      <w:r w:rsidRPr="002112CC">
        <w:t>Środ</w:t>
      </w:r>
      <w:r w:rsidR="00E26EEE" w:rsidRPr="002112CC">
        <w:t>ki ochrony prawnej przysługują W</w:t>
      </w:r>
      <w:r w:rsidRPr="002112CC">
        <w:t>ykonawcy, a także innemu podmiotowi, jeżeli ma lub miał interes w uzyskaniu danego zamówienia oraz poniósł lub może ponieść sz</w:t>
      </w:r>
      <w:r w:rsidR="00AF1311" w:rsidRPr="002112CC">
        <w:t>kodę w wyniku naruszenia przez Z</w:t>
      </w:r>
      <w:r w:rsidRPr="002112CC">
        <w:t xml:space="preserve">amawiającego przepisów ustawy </w:t>
      </w:r>
      <w:proofErr w:type="spellStart"/>
      <w:r w:rsidRPr="002112CC">
        <w:t>Pzp</w:t>
      </w:r>
      <w:proofErr w:type="spellEnd"/>
      <w:r w:rsidRPr="002112CC">
        <w:t xml:space="preserve">. </w:t>
      </w:r>
    </w:p>
    <w:p w:rsidR="00D30384" w:rsidRPr="002112CC" w:rsidRDefault="00D30384" w:rsidP="00B15A49">
      <w:pPr>
        <w:pStyle w:val="Nagwek2"/>
      </w:pPr>
      <w:r w:rsidRPr="002112CC">
        <w:t xml:space="preserve">Środki ochrony prawnej wobec ogłoszenia o zamówieniu oraz specyfikacji istotnych warunków zamówienia przysługują również organizacjom wpisanym na listę, o której mowa w art. 154 pkt 5 ustawy </w:t>
      </w:r>
      <w:proofErr w:type="spellStart"/>
      <w:r w:rsidRPr="002112CC">
        <w:t>Pzp</w:t>
      </w:r>
      <w:proofErr w:type="spellEnd"/>
      <w:r w:rsidRPr="002112CC">
        <w:t>.</w:t>
      </w:r>
    </w:p>
    <w:p w:rsidR="00D30384" w:rsidRPr="002112CC" w:rsidRDefault="00D30384" w:rsidP="00B15A49">
      <w:pPr>
        <w:pStyle w:val="Nagwek2"/>
      </w:pPr>
      <w:r w:rsidRPr="002112CC">
        <w:t>Odwołanie przysługuje wyłącznie od niezgodnej z p</w:t>
      </w:r>
      <w:r w:rsidR="00AF1311" w:rsidRPr="002112CC">
        <w:t xml:space="preserve">rzepisami ustawy </w:t>
      </w:r>
      <w:proofErr w:type="spellStart"/>
      <w:r w:rsidR="00AF1311" w:rsidRPr="002112CC">
        <w:t>Pzp</w:t>
      </w:r>
      <w:proofErr w:type="spellEnd"/>
      <w:r w:rsidR="00AF1311" w:rsidRPr="002112CC">
        <w:t xml:space="preserve"> czynności Z</w:t>
      </w:r>
      <w:r w:rsidRPr="002112CC">
        <w:t>amawiającego podjętej w postępowaniu o udzielenie zamówienia lub za</w:t>
      </w:r>
      <w:r w:rsidR="008A3895" w:rsidRPr="002112CC">
        <w:t>niechania czynności, do której Z</w:t>
      </w:r>
      <w:r w:rsidRPr="002112CC">
        <w:t xml:space="preserve">amawiający jest zobowiązany na podstawie ustawy </w:t>
      </w:r>
      <w:proofErr w:type="spellStart"/>
      <w:r w:rsidRPr="002112CC">
        <w:t>Pzp</w:t>
      </w:r>
      <w:proofErr w:type="spellEnd"/>
      <w:r w:rsidRPr="002112CC">
        <w:t>.</w:t>
      </w:r>
    </w:p>
    <w:p w:rsidR="00D30384" w:rsidRPr="002112CC" w:rsidRDefault="00D30384" w:rsidP="00B15A49">
      <w:pPr>
        <w:pStyle w:val="Nagwek2"/>
      </w:pPr>
      <w:r w:rsidRPr="002112CC">
        <w:t>Odwołanie powinno wskazywać czyn</w:t>
      </w:r>
      <w:r w:rsidR="00AF1311" w:rsidRPr="002112CC">
        <w:t>ność lub zaniechanie czynności Z</w:t>
      </w:r>
      <w:r w:rsidRPr="002112CC">
        <w:t xml:space="preserve">amawiającego, której zarzuca się niezgodność z przepisami ustawy </w:t>
      </w:r>
      <w:proofErr w:type="spellStart"/>
      <w:r w:rsidRPr="002112CC">
        <w:t>Pzp</w:t>
      </w:r>
      <w:proofErr w:type="spellEnd"/>
      <w:r w:rsidRPr="002112CC">
        <w:t xml:space="preserve">, zawierać zwięzłe przedstawienie zarzutów, </w:t>
      </w:r>
      <w:r w:rsidRPr="002112CC">
        <w:lastRenderedPageBreak/>
        <w:t>określać żądanie oraz wskazywać okoliczności faktyczne i prawne uzasadniające wniesienie odwołania.</w:t>
      </w:r>
    </w:p>
    <w:p w:rsidR="00D30384" w:rsidRPr="002112CC" w:rsidRDefault="00D30384" w:rsidP="00B15A49">
      <w:pPr>
        <w:pStyle w:val="Nagwek2"/>
      </w:pPr>
      <w:r w:rsidRPr="002112CC">
        <w:t>Odwołanie wnosi się do Prezesa Krajowej Izby Odwoławczej w formie pisemnej lub w postaci elektronicznej, podpisane bezpiecznym podpisem elektronicznym weryfikowanym przy pomocy ważnego kwalifikowanego certyfikatu lub równoważnego środka, spełniającego wymagania dla tego rodzaju podpisu.</w:t>
      </w:r>
    </w:p>
    <w:p w:rsidR="00D30384" w:rsidRPr="002112CC" w:rsidRDefault="00D30384" w:rsidP="00B15A49">
      <w:pPr>
        <w:pStyle w:val="Nagwek2"/>
      </w:pPr>
      <w:r w:rsidRPr="002112CC">
        <w:t>Odwołujący przesyła kopię odwołania Zamawiającemu przed upływem terminu do wniesienia odwołania w taki sposób, aby mógł on zapoznać się z jego treścią przed upływem tego terminu. Dom</w:t>
      </w:r>
      <w:r w:rsidR="008A3895" w:rsidRPr="002112CC">
        <w:t>niemywa się, iż Z</w:t>
      </w:r>
      <w:r w:rsidRPr="002112CC">
        <w:t>amawiający mógł zapoznać się z treścią odwołania przed upływem terminu do jego wniesienia, jeżeli przesłanie jego kopii nastąpiło przed upływem terminu do jego wniesienia przy użyciu środków komunikacji elektronicznej.</w:t>
      </w:r>
    </w:p>
    <w:p w:rsidR="00D30384" w:rsidRPr="002112CC" w:rsidRDefault="00D30384" w:rsidP="00B15A49">
      <w:pPr>
        <w:pStyle w:val="Nagwek2"/>
      </w:pPr>
      <w:r w:rsidRPr="002112CC">
        <w:t xml:space="preserve">Odwołanie wnosi się w terminach określonych w art. 182 ustawy </w:t>
      </w:r>
      <w:proofErr w:type="spellStart"/>
      <w:r w:rsidRPr="002112CC">
        <w:t>Pzp</w:t>
      </w:r>
      <w:proofErr w:type="spellEnd"/>
      <w:r w:rsidRPr="002112CC">
        <w:t>.</w:t>
      </w:r>
    </w:p>
    <w:p w:rsidR="00D30384" w:rsidRPr="002112CC" w:rsidRDefault="00D30384" w:rsidP="00B15A49">
      <w:pPr>
        <w:pStyle w:val="Nagwek2"/>
      </w:pPr>
      <w:r w:rsidRPr="002112CC">
        <w:t>Na orzeczenie Krajowej Izby Odwoławczej stronom oraz uczestnikom postępowania odwoławczego przysługuje skarga do sądu.</w:t>
      </w:r>
    </w:p>
    <w:p w:rsidR="00A56852" w:rsidRPr="002112CC" w:rsidRDefault="00D30384" w:rsidP="00B15A49">
      <w:pPr>
        <w:pStyle w:val="Nagwek2"/>
      </w:pPr>
      <w:r w:rsidRPr="002112CC">
        <w:t>Skargę wnosi się do sądu okręgowego właściwego dla sied</w:t>
      </w:r>
      <w:r w:rsidR="00AF1311" w:rsidRPr="002112CC">
        <w:t>ziby albo miejsca zamieszkania Z</w:t>
      </w:r>
      <w:r w:rsidRPr="002112CC">
        <w:t>amawiającego, za pośrednictwem Prezesa Krajowej Izby Odwoławczej w terminie 7 dni od dnia doręczenia orzeczenia Krajowej Izby Odwoławczej, przesyłając jednocześnie jej odpis przeciwnikowi skargi. Złożenie skargi w placówce poc</w:t>
      </w:r>
      <w:r w:rsidR="00B15A49">
        <w:t>ztowej operatora wyznaczonego w </w:t>
      </w:r>
      <w:r w:rsidRPr="002112CC">
        <w:t xml:space="preserve">rozumieniu ustawy z dnia 23 listopada 2012 r. - Prawo pocztowe </w:t>
      </w:r>
      <w:r w:rsidR="00B15A49">
        <w:t>(Dz.U. z 2016r. poz. 1113 z </w:t>
      </w:r>
      <w:r w:rsidR="0004113A" w:rsidRPr="002112CC">
        <w:t>późn. zm.)</w:t>
      </w:r>
      <w:r w:rsidRPr="002112CC">
        <w:t xml:space="preserve"> jest równoznaczne z jej wniesieniem.</w:t>
      </w:r>
    </w:p>
    <w:p w:rsidR="00603291" w:rsidRPr="002112CC" w:rsidRDefault="00603291" w:rsidP="00D150F2">
      <w:pPr>
        <w:pStyle w:val="Nagwek1"/>
        <w:rPr>
          <w:rFonts w:asciiTheme="minorHAnsi" w:hAnsiTheme="minorHAnsi"/>
        </w:rPr>
      </w:pPr>
      <w:r w:rsidRPr="002112CC">
        <w:rPr>
          <w:rFonts w:asciiTheme="minorHAnsi" w:hAnsiTheme="minorHAnsi"/>
        </w:rPr>
        <w:t>Aukcja elektroniczna</w:t>
      </w:r>
    </w:p>
    <w:p w:rsidR="00603291" w:rsidRPr="002112CC" w:rsidRDefault="00603291" w:rsidP="00B15A49">
      <w:pPr>
        <w:pStyle w:val="Nagwek2"/>
      </w:pPr>
      <w:r w:rsidRPr="002112CC">
        <w:t xml:space="preserve">W postępowaniu nie jest przewidziany wybór najkorzystniejszej oferty z zastosowaniem aukcji elektronicznej. </w:t>
      </w:r>
    </w:p>
    <w:p w:rsidR="00603291" w:rsidRPr="002112CC" w:rsidRDefault="00603291" w:rsidP="00D150F2">
      <w:pPr>
        <w:pStyle w:val="Nagwek1"/>
        <w:rPr>
          <w:rFonts w:asciiTheme="minorHAnsi" w:hAnsiTheme="minorHAnsi"/>
        </w:rPr>
      </w:pPr>
      <w:r w:rsidRPr="002112CC">
        <w:rPr>
          <w:rFonts w:asciiTheme="minorHAnsi" w:hAnsiTheme="minorHAnsi"/>
        </w:rPr>
        <w:t>Pozostałe informacje</w:t>
      </w:r>
    </w:p>
    <w:p w:rsidR="00603291" w:rsidRPr="002112CC" w:rsidRDefault="00603291" w:rsidP="00B15A49">
      <w:pPr>
        <w:pStyle w:val="Nagwek2"/>
      </w:pPr>
      <w:r w:rsidRPr="002112CC">
        <w:t xml:space="preserve">Do spraw nieuregulowanych w niniejszej </w:t>
      </w:r>
      <w:r w:rsidR="009F1CA7" w:rsidRPr="002112CC">
        <w:t>SIWZ</w:t>
      </w:r>
      <w:r w:rsidRPr="002112CC">
        <w:t xml:space="preserve"> mają zastoso</w:t>
      </w:r>
      <w:r w:rsidR="00B15A49">
        <w:t>wanie przepisy ustawy z dnia 29 </w:t>
      </w:r>
      <w:r w:rsidRPr="002112CC">
        <w:t xml:space="preserve">stycznia 2004 roku Prawo zamówień publicznych </w:t>
      </w:r>
      <w:r w:rsidR="00C125BF" w:rsidRPr="002112CC">
        <w:t>(Dz. U. z 2015 r. poz. 2164 z późn. zm.)</w:t>
      </w:r>
      <w:r w:rsidRPr="002112CC">
        <w:t xml:space="preserve"> oraz przepisy Kodeksu cywilnego.</w:t>
      </w:r>
    </w:p>
    <w:p w:rsidR="00F734E0" w:rsidRPr="002112CC" w:rsidRDefault="00F734E0" w:rsidP="00B15A49">
      <w:pPr>
        <w:pStyle w:val="Nagwek2"/>
        <w:numPr>
          <w:ilvl w:val="0"/>
          <w:numId w:val="0"/>
        </w:numPr>
        <w:ind w:left="680"/>
      </w:pPr>
    </w:p>
    <w:p w:rsidR="00F1070B" w:rsidRPr="002D7383" w:rsidRDefault="00603291" w:rsidP="00F1070B">
      <w:pPr>
        <w:spacing w:before="60" w:after="120"/>
        <w:jc w:val="both"/>
        <w:rPr>
          <w:rFonts w:asciiTheme="minorHAnsi" w:hAnsiTheme="minorHAnsi"/>
          <w:spacing w:val="-3"/>
          <w:sz w:val="22"/>
          <w:szCs w:val="22"/>
        </w:rPr>
      </w:pPr>
      <w:r w:rsidRPr="002D7383">
        <w:rPr>
          <w:rFonts w:asciiTheme="minorHAnsi" w:hAnsiTheme="minorHAnsi"/>
          <w:sz w:val="22"/>
          <w:szCs w:val="22"/>
        </w:rPr>
        <w:t>Załącznikami do niniejszego dokumentu są:</w:t>
      </w:r>
      <w:r w:rsidR="00F1070B" w:rsidRPr="002D7383">
        <w:rPr>
          <w:rFonts w:asciiTheme="minorHAnsi" w:hAnsiTheme="minorHAnsi"/>
          <w:spacing w:val="-3"/>
          <w:sz w:val="22"/>
          <w:szCs w:val="22"/>
        </w:rPr>
        <w:t xml:space="preserve"> </w:t>
      </w:r>
    </w:p>
    <w:p w:rsidR="00F734E0" w:rsidRDefault="009B3DE2" w:rsidP="00F734E0">
      <w:pPr>
        <w:widowControl w:val="0"/>
        <w:numPr>
          <w:ilvl w:val="0"/>
          <w:numId w:val="22"/>
        </w:numPr>
        <w:shd w:val="clear" w:color="auto" w:fill="FFFFFF"/>
        <w:suppressAutoHyphens/>
        <w:autoSpaceDE w:val="0"/>
        <w:spacing w:line="259" w:lineRule="exact"/>
        <w:ind w:left="284" w:hanging="284"/>
        <w:rPr>
          <w:rFonts w:asciiTheme="minorHAnsi" w:hAnsiTheme="minorHAnsi"/>
          <w:spacing w:val="-3"/>
          <w:sz w:val="22"/>
          <w:szCs w:val="22"/>
        </w:rPr>
      </w:pPr>
      <w:r w:rsidRPr="009B3DE2">
        <w:rPr>
          <w:rFonts w:asciiTheme="minorHAnsi" w:hAnsiTheme="minorHAnsi"/>
          <w:spacing w:val="-4"/>
          <w:sz w:val="22"/>
          <w:szCs w:val="22"/>
        </w:rPr>
        <w:t>Załącznik</w:t>
      </w:r>
      <w:r w:rsidRPr="009B3DE2">
        <w:rPr>
          <w:rFonts w:asciiTheme="minorHAnsi" w:hAnsiTheme="minorHAnsi"/>
          <w:spacing w:val="-5"/>
          <w:sz w:val="22"/>
          <w:szCs w:val="22"/>
        </w:rPr>
        <w:t xml:space="preserve"> </w:t>
      </w:r>
      <w:r w:rsidR="00F734E0" w:rsidRPr="009B3DE2">
        <w:rPr>
          <w:rFonts w:asciiTheme="minorHAnsi" w:hAnsiTheme="minorHAnsi"/>
          <w:spacing w:val="-5"/>
          <w:sz w:val="22"/>
          <w:szCs w:val="22"/>
        </w:rPr>
        <w:t>nr 1</w:t>
      </w:r>
      <w:r w:rsidR="00F734E0" w:rsidRPr="009B3DE2">
        <w:rPr>
          <w:rFonts w:asciiTheme="minorHAnsi" w:hAnsiTheme="minorHAnsi"/>
          <w:sz w:val="22"/>
          <w:szCs w:val="22"/>
        </w:rPr>
        <w:tab/>
      </w:r>
      <w:r w:rsidR="00F734E0" w:rsidRPr="009B3DE2">
        <w:rPr>
          <w:rFonts w:asciiTheme="minorHAnsi" w:hAnsiTheme="minorHAnsi"/>
          <w:spacing w:val="-3"/>
          <w:sz w:val="22"/>
          <w:szCs w:val="22"/>
        </w:rPr>
        <w:t>-</w:t>
      </w:r>
      <w:r w:rsidR="00F1070B" w:rsidRPr="009B3DE2">
        <w:rPr>
          <w:rFonts w:asciiTheme="minorHAnsi" w:hAnsiTheme="minorHAnsi"/>
          <w:sz w:val="22"/>
          <w:szCs w:val="22"/>
        </w:rPr>
        <w:t xml:space="preserve"> </w:t>
      </w:r>
      <w:r w:rsidR="00F1070B" w:rsidRPr="009B3DE2">
        <w:rPr>
          <w:rFonts w:asciiTheme="minorHAnsi" w:hAnsiTheme="minorHAnsi"/>
          <w:spacing w:val="-3"/>
          <w:sz w:val="22"/>
          <w:szCs w:val="22"/>
        </w:rPr>
        <w:t>Formularz ofertowy.</w:t>
      </w:r>
    </w:p>
    <w:p w:rsidR="009B3DE2" w:rsidRPr="009B3DE2" w:rsidRDefault="009B3DE2" w:rsidP="009B3DE2">
      <w:pPr>
        <w:widowControl w:val="0"/>
        <w:numPr>
          <w:ilvl w:val="0"/>
          <w:numId w:val="22"/>
        </w:numPr>
        <w:shd w:val="clear" w:color="auto" w:fill="FFFFFF"/>
        <w:suppressAutoHyphens/>
        <w:autoSpaceDE w:val="0"/>
        <w:spacing w:line="259" w:lineRule="exact"/>
        <w:ind w:left="284" w:hanging="284"/>
        <w:rPr>
          <w:rFonts w:asciiTheme="minorHAnsi" w:hAnsiTheme="minorHAnsi"/>
          <w:spacing w:val="-2"/>
          <w:sz w:val="22"/>
          <w:szCs w:val="22"/>
        </w:rPr>
      </w:pPr>
      <w:r w:rsidRPr="009B3DE2">
        <w:rPr>
          <w:rFonts w:asciiTheme="minorHAnsi" w:hAnsiTheme="minorHAnsi"/>
          <w:spacing w:val="-4"/>
          <w:sz w:val="22"/>
          <w:szCs w:val="22"/>
        </w:rPr>
        <w:t>Załącznik nr 2</w:t>
      </w:r>
      <w:r w:rsidRPr="009B3DE2">
        <w:rPr>
          <w:rFonts w:asciiTheme="minorHAnsi" w:hAnsiTheme="minorHAnsi"/>
          <w:sz w:val="22"/>
          <w:szCs w:val="22"/>
        </w:rPr>
        <w:tab/>
      </w:r>
      <w:r w:rsidRPr="009B3DE2">
        <w:rPr>
          <w:rFonts w:asciiTheme="minorHAnsi" w:hAnsiTheme="minorHAnsi"/>
          <w:spacing w:val="-2"/>
          <w:sz w:val="22"/>
          <w:szCs w:val="22"/>
        </w:rPr>
        <w:t xml:space="preserve">- </w:t>
      </w:r>
      <w:r w:rsidRPr="009B3DE2">
        <w:rPr>
          <w:rFonts w:asciiTheme="minorHAnsi" w:hAnsiTheme="minorHAnsi"/>
          <w:sz w:val="22"/>
          <w:szCs w:val="22"/>
        </w:rPr>
        <w:t>Oświadczenie o niepodleganiu wykluczeniu oraz spełnianiu warunków udziału</w:t>
      </w:r>
    </w:p>
    <w:p w:rsidR="009B3DE2" w:rsidRPr="009B3DE2" w:rsidRDefault="009B3DE2" w:rsidP="009B3DE2">
      <w:pPr>
        <w:widowControl w:val="0"/>
        <w:numPr>
          <w:ilvl w:val="0"/>
          <w:numId w:val="22"/>
        </w:numPr>
        <w:shd w:val="clear" w:color="auto" w:fill="FFFFFF"/>
        <w:suppressAutoHyphens/>
        <w:autoSpaceDE w:val="0"/>
        <w:spacing w:line="259" w:lineRule="exact"/>
        <w:ind w:left="284" w:hanging="284"/>
        <w:rPr>
          <w:rFonts w:asciiTheme="minorHAnsi" w:hAnsiTheme="minorHAnsi"/>
          <w:spacing w:val="-2"/>
          <w:sz w:val="22"/>
          <w:szCs w:val="22"/>
        </w:rPr>
      </w:pPr>
      <w:r w:rsidRPr="009B3DE2">
        <w:rPr>
          <w:rFonts w:asciiTheme="minorHAnsi" w:hAnsiTheme="minorHAnsi"/>
          <w:spacing w:val="-4"/>
          <w:sz w:val="22"/>
          <w:szCs w:val="22"/>
        </w:rPr>
        <w:t>Załącznik</w:t>
      </w:r>
      <w:r w:rsidRPr="009B3DE2">
        <w:rPr>
          <w:rFonts w:asciiTheme="minorHAnsi" w:hAnsiTheme="minorHAnsi"/>
          <w:spacing w:val="-5"/>
          <w:sz w:val="22"/>
          <w:szCs w:val="22"/>
        </w:rPr>
        <w:t xml:space="preserve"> nr </w:t>
      </w:r>
      <w:r>
        <w:rPr>
          <w:rFonts w:asciiTheme="minorHAnsi" w:hAnsiTheme="minorHAnsi"/>
          <w:spacing w:val="-5"/>
          <w:sz w:val="22"/>
          <w:szCs w:val="22"/>
        </w:rPr>
        <w:t>3</w:t>
      </w:r>
      <w:r w:rsidRPr="009B3DE2">
        <w:rPr>
          <w:rFonts w:asciiTheme="minorHAnsi" w:hAnsiTheme="minorHAnsi"/>
          <w:sz w:val="22"/>
          <w:szCs w:val="22"/>
        </w:rPr>
        <w:tab/>
      </w:r>
      <w:r w:rsidRPr="009B3DE2">
        <w:rPr>
          <w:rFonts w:asciiTheme="minorHAnsi" w:hAnsiTheme="minorHAnsi"/>
          <w:spacing w:val="-2"/>
          <w:sz w:val="22"/>
          <w:szCs w:val="22"/>
        </w:rPr>
        <w:t xml:space="preserve">- </w:t>
      </w:r>
      <w:r w:rsidR="00347B67">
        <w:rPr>
          <w:rFonts w:asciiTheme="minorHAnsi" w:hAnsiTheme="minorHAnsi"/>
          <w:spacing w:val="-2"/>
          <w:sz w:val="22"/>
          <w:szCs w:val="22"/>
        </w:rPr>
        <w:t>Wykaz narzędzi i wyposażenia</w:t>
      </w:r>
      <w:r w:rsidRPr="009B3DE2">
        <w:rPr>
          <w:rFonts w:asciiTheme="minorHAnsi" w:hAnsiTheme="minorHAnsi"/>
          <w:spacing w:val="-2"/>
          <w:sz w:val="22"/>
          <w:szCs w:val="22"/>
        </w:rPr>
        <w:t>.</w:t>
      </w:r>
    </w:p>
    <w:p w:rsidR="009B3DE2" w:rsidRPr="009B3DE2" w:rsidRDefault="009B3DE2" w:rsidP="009B3DE2">
      <w:pPr>
        <w:widowControl w:val="0"/>
        <w:numPr>
          <w:ilvl w:val="0"/>
          <w:numId w:val="22"/>
        </w:numPr>
        <w:shd w:val="clear" w:color="auto" w:fill="FFFFFF"/>
        <w:suppressAutoHyphens/>
        <w:autoSpaceDE w:val="0"/>
        <w:spacing w:line="259" w:lineRule="exact"/>
        <w:ind w:left="284" w:hanging="284"/>
        <w:rPr>
          <w:rFonts w:asciiTheme="minorHAnsi" w:hAnsiTheme="minorHAnsi"/>
          <w:spacing w:val="-2"/>
          <w:sz w:val="22"/>
          <w:szCs w:val="22"/>
        </w:rPr>
      </w:pPr>
      <w:r w:rsidRPr="009B3DE2">
        <w:rPr>
          <w:rFonts w:asciiTheme="minorHAnsi" w:hAnsiTheme="minorHAnsi"/>
          <w:spacing w:val="-4"/>
          <w:sz w:val="22"/>
          <w:szCs w:val="22"/>
        </w:rPr>
        <w:t>Załącznik</w:t>
      </w:r>
      <w:r w:rsidRPr="009B3DE2">
        <w:rPr>
          <w:rFonts w:asciiTheme="minorHAnsi" w:hAnsiTheme="minorHAnsi"/>
          <w:spacing w:val="-5"/>
          <w:sz w:val="22"/>
          <w:szCs w:val="22"/>
        </w:rPr>
        <w:t xml:space="preserve"> nr </w:t>
      </w:r>
      <w:r>
        <w:rPr>
          <w:rFonts w:asciiTheme="minorHAnsi" w:hAnsiTheme="minorHAnsi"/>
          <w:spacing w:val="-5"/>
          <w:sz w:val="22"/>
          <w:szCs w:val="22"/>
        </w:rPr>
        <w:t>4</w:t>
      </w:r>
      <w:r w:rsidRPr="009B3DE2">
        <w:rPr>
          <w:rFonts w:asciiTheme="minorHAnsi" w:hAnsiTheme="minorHAnsi"/>
          <w:sz w:val="22"/>
          <w:szCs w:val="22"/>
        </w:rPr>
        <w:tab/>
      </w:r>
      <w:r w:rsidRPr="009B3DE2">
        <w:rPr>
          <w:rFonts w:asciiTheme="minorHAnsi" w:hAnsiTheme="minorHAnsi"/>
          <w:spacing w:val="-2"/>
          <w:sz w:val="22"/>
          <w:szCs w:val="22"/>
        </w:rPr>
        <w:t xml:space="preserve">- Wykaz </w:t>
      </w:r>
      <w:r>
        <w:rPr>
          <w:rFonts w:asciiTheme="minorHAnsi" w:hAnsiTheme="minorHAnsi"/>
          <w:spacing w:val="-2"/>
          <w:sz w:val="22"/>
          <w:szCs w:val="22"/>
        </w:rPr>
        <w:t>usług</w:t>
      </w:r>
      <w:r w:rsidRPr="009B3DE2">
        <w:rPr>
          <w:rFonts w:asciiTheme="minorHAnsi" w:hAnsiTheme="minorHAnsi"/>
          <w:spacing w:val="-2"/>
          <w:sz w:val="22"/>
          <w:szCs w:val="22"/>
        </w:rPr>
        <w:t>.</w:t>
      </w:r>
    </w:p>
    <w:p w:rsidR="009B3DE2" w:rsidRPr="009B3DE2" w:rsidRDefault="009B3DE2" w:rsidP="005A7CC5">
      <w:pPr>
        <w:widowControl w:val="0"/>
        <w:numPr>
          <w:ilvl w:val="0"/>
          <w:numId w:val="22"/>
        </w:numPr>
        <w:shd w:val="clear" w:color="auto" w:fill="FFFFFF"/>
        <w:suppressAutoHyphens/>
        <w:autoSpaceDE w:val="0"/>
        <w:spacing w:line="259" w:lineRule="exact"/>
        <w:ind w:left="284" w:hanging="284"/>
        <w:rPr>
          <w:rFonts w:asciiTheme="minorHAnsi" w:hAnsiTheme="minorHAnsi"/>
          <w:spacing w:val="-3"/>
          <w:sz w:val="22"/>
          <w:szCs w:val="22"/>
        </w:rPr>
      </w:pPr>
      <w:r w:rsidRPr="009B3DE2">
        <w:rPr>
          <w:rFonts w:asciiTheme="minorHAnsi" w:hAnsiTheme="minorHAnsi"/>
          <w:spacing w:val="-4"/>
          <w:sz w:val="22"/>
          <w:szCs w:val="22"/>
        </w:rPr>
        <w:t>Załącznik</w:t>
      </w:r>
      <w:r w:rsidRPr="009B3DE2">
        <w:rPr>
          <w:rFonts w:asciiTheme="minorHAnsi" w:hAnsiTheme="minorHAnsi"/>
          <w:spacing w:val="-5"/>
          <w:sz w:val="22"/>
          <w:szCs w:val="22"/>
        </w:rPr>
        <w:t xml:space="preserve"> nr 5</w:t>
      </w:r>
      <w:r w:rsidRPr="009B3DE2">
        <w:rPr>
          <w:rFonts w:asciiTheme="minorHAnsi" w:hAnsiTheme="minorHAnsi"/>
          <w:sz w:val="22"/>
          <w:szCs w:val="22"/>
        </w:rPr>
        <w:tab/>
      </w:r>
      <w:r w:rsidRPr="009B3DE2">
        <w:rPr>
          <w:rFonts w:asciiTheme="minorHAnsi" w:hAnsiTheme="minorHAnsi"/>
          <w:spacing w:val="-2"/>
          <w:sz w:val="22"/>
          <w:szCs w:val="22"/>
        </w:rPr>
        <w:t>- Wykaz osób.</w:t>
      </w:r>
    </w:p>
    <w:p w:rsidR="00F1070B" w:rsidRPr="009B3DE2" w:rsidRDefault="009B3DE2" w:rsidP="00F1070B">
      <w:pPr>
        <w:widowControl w:val="0"/>
        <w:numPr>
          <w:ilvl w:val="0"/>
          <w:numId w:val="22"/>
        </w:numPr>
        <w:shd w:val="clear" w:color="auto" w:fill="FFFFFF"/>
        <w:suppressAutoHyphens/>
        <w:autoSpaceDE w:val="0"/>
        <w:spacing w:line="259" w:lineRule="exact"/>
        <w:ind w:left="284" w:hanging="284"/>
        <w:rPr>
          <w:rFonts w:asciiTheme="minorHAnsi" w:hAnsiTheme="minorHAnsi"/>
          <w:sz w:val="22"/>
          <w:szCs w:val="22"/>
        </w:rPr>
      </w:pPr>
      <w:r w:rsidRPr="009B3DE2">
        <w:rPr>
          <w:rFonts w:asciiTheme="minorHAnsi" w:hAnsiTheme="minorHAnsi"/>
          <w:spacing w:val="-4"/>
          <w:sz w:val="22"/>
          <w:szCs w:val="22"/>
        </w:rPr>
        <w:t>Załącznik</w:t>
      </w:r>
      <w:r w:rsidRPr="009B3DE2">
        <w:rPr>
          <w:rFonts w:asciiTheme="minorHAnsi" w:hAnsiTheme="minorHAnsi"/>
          <w:spacing w:val="-5"/>
          <w:sz w:val="22"/>
          <w:szCs w:val="22"/>
        </w:rPr>
        <w:t xml:space="preserve"> </w:t>
      </w:r>
      <w:r w:rsidR="00F734E0" w:rsidRPr="009B3DE2">
        <w:rPr>
          <w:rFonts w:asciiTheme="minorHAnsi" w:hAnsiTheme="minorHAnsi"/>
          <w:spacing w:val="-5"/>
          <w:sz w:val="22"/>
          <w:szCs w:val="22"/>
        </w:rPr>
        <w:t xml:space="preserve">nr </w:t>
      </w:r>
      <w:r w:rsidRPr="009B3DE2">
        <w:rPr>
          <w:rFonts w:asciiTheme="minorHAnsi" w:hAnsiTheme="minorHAnsi"/>
          <w:spacing w:val="-5"/>
          <w:sz w:val="22"/>
          <w:szCs w:val="22"/>
        </w:rPr>
        <w:t>6</w:t>
      </w:r>
      <w:r w:rsidR="00F734E0" w:rsidRPr="009B3DE2">
        <w:rPr>
          <w:rFonts w:asciiTheme="minorHAnsi" w:hAnsiTheme="minorHAnsi"/>
          <w:sz w:val="22"/>
          <w:szCs w:val="22"/>
        </w:rPr>
        <w:tab/>
      </w:r>
      <w:r w:rsidR="00F734E0" w:rsidRPr="009B3DE2">
        <w:rPr>
          <w:rFonts w:asciiTheme="minorHAnsi" w:hAnsiTheme="minorHAnsi"/>
          <w:spacing w:val="-2"/>
          <w:sz w:val="22"/>
          <w:szCs w:val="22"/>
        </w:rPr>
        <w:t>-</w:t>
      </w:r>
      <w:r w:rsidR="00F1070B" w:rsidRPr="009B3DE2">
        <w:rPr>
          <w:rFonts w:asciiTheme="minorHAnsi" w:hAnsiTheme="minorHAnsi"/>
          <w:sz w:val="22"/>
          <w:szCs w:val="22"/>
        </w:rPr>
        <w:t xml:space="preserve"> Oświadczenia Wykonawcy/ów o przynależności do grupy kapitałowej.</w:t>
      </w:r>
    </w:p>
    <w:p w:rsidR="009B3DE2" w:rsidRPr="009B3DE2" w:rsidRDefault="009B3DE2" w:rsidP="009B3DE2">
      <w:pPr>
        <w:widowControl w:val="0"/>
        <w:numPr>
          <w:ilvl w:val="0"/>
          <w:numId w:val="22"/>
        </w:numPr>
        <w:shd w:val="clear" w:color="auto" w:fill="FFFFFF"/>
        <w:suppressAutoHyphens/>
        <w:autoSpaceDE w:val="0"/>
        <w:spacing w:line="259" w:lineRule="exact"/>
        <w:ind w:left="284" w:hanging="284"/>
        <w:rPr>
          <w:rFonts w:asciiTheme="minorHAnsi" w:hAnsiTheme="minorHAnsi"/>
          <w:spacing w:val="-3"/>
          <w:sz w:val="22"/>
          <w:szCs w:val="22"/>
        </w:rPr>
      </w:pPr>
      <w:r w:rsidRPr="009B3DE2">
        <w:rPr>
          <w:rFonts w:asciiTheme="minorHAnsi" w:hAnsiTheme="minorHAnsi"/>
          <w:spacing w:val="-4"/>
          <w:sz w:val="22"/>
          <w:szCs w:val="22"/>
        </w:rPr>
        <w:t>Załącznik nr 7</w:t>
      </w:r>
      <w:r w:rsidRPr="009B3DE2">
        <w:rPr>
          <w:rFonts w:asciiTheme="minorHAnsi" w:hAnsiTheme="minorHAnsi"/>
          <w:sz w:val="22"/>
          <w:szCs w:val="22"/>
        </w:rPr>
        <w:tab/>
      </w:r>
      <w:r w:rsidRPr="009B3DE2">
        <w:rPr>
          <w:rFonts w:asciiTheme="minorHAnsi" w:hAnsiTheme="minorHAnsi"/>
          <w:spacing w:val="-3"/>
          <w:sz w:val="22"/>
          <w:szCs w:val="22"/>
        </w:rPr>
        <w:t>-</w:t>
      </w:r>
      <w:r w:rsidRPr="009B3DE2">
        <w:rPr>
          <w:rFonts w:asciiTheme="minorHAnsi" w:hAnsiTheme="minorHAnsi"/>
          <w:spacing w:val="-4"/>
          <w:sz w:val="22"/>
          <w:szCs w:val="22"/>
        </w:rPr>
        <w:t xml:space="preserve"> Wzór umowy</w:t>
      </w:r>
      <w:r w:rsidRPr="009B3DE2">
        <w:rPr>
          <w:rFonts w:asciiTheme="minorHAnsi" w:hAnsiTheme="minorHAnsi"/>
          <w:spacing w:val="-2"/>
          <w:sz w:val="22"/>
          <w:szCs w:val="22"/>
        </w:rPr>
        <w:tab/>
        <w:t>.</w:t>
      </w:r>
      <w:r w:rsidRPr="009B3DE2">
        <w:rPr>
          <w:rFonts w:asciiTheme="minorHAnsi" w:hAnsiTheme="minorHAnsi"/>
          <w:spacing w:val="-2"/>
          <w:sz w:val="22"/>
          <w:szCs w:val="22"/>
        </w:rPr>
        <w:tab/>
      </w:r>
      <w:r w:rsidRPr="009B3DE2">
        <w:rPr>
          <w:rFonts w:asciiTheme="minorHAnsi" w:hAnsiTheme="minorHAnsi"/>
          <w:spacing w:val="-2"/>
          <w:sz w:val="22"/>
          <w:szCs w:val="22"/>
        </w:rPr>
        <w:tab/>
      </w:r>
      <w:r w:rsidRPr="009B3DE2">
        <w:rPr>
          <w:rFonts w:asciiTheme="minorHAnsi" w:hAnsiTheme="minorHAnsi"/>
          <w:spacing w:val="-2"/>
          <w:sz w:val="22"/>
          <w:szCs w:val="22"/>
        </w:rPr>
        <w:tab/>
      </w:r>
      <w:r w:rsidRPr="009B3DE2">
        <w:rPr>
          <w:rFonts w:asciiTheme="minorHAnsi" w:hAnsiTheme="minorHAnsi"/>
          <w:spacing w:val="-2"/>
          <w:sz w:val="22"/>
          <w:szCs w:val="22"/>
        </w:rPr>
        <w:tab/>
      </w:r>
      <w:r w:rsidRPr="009B3DE2">
        <w:rPr>
          <w:rFonts w:asciiTheme="minorHAnsi" w:hAnsiTheme="minorHAnsi"/>
          <w:spacing w:val="-3"/>
          <w:sz w:val="22"/>
          <w:szCs w:val="22"/>
        </w:rPr>
        <w:t>.</w:t>
      </w:r>
    </w:p>
    <w:p w:rsidR="00F1070B" w:rsidRPr="002D7383" w:rsidRDefault="002D7383" w:rsidP="005A7CC5">
      <w:pPr>
        <w:widowControl w:val="0"/>
        <w:numPr>
          <w:ilvl w:val="0"/>
          <w:numId w:val="22"/>
        </w:numPr>
        <w:shd w:val="clear" w:color="auto" w:fill="FFFFFF"/>
        <w:suppressAutoHyphens/>
        <w:autoSpaceDE w:val="0"/>
        <w:spacing w:line="259" w:lineRule="exact"/>
        <w:ind w:left="284" w:hanging="284"/>
        <w:rPr>
          <w:rFonts w:asciiTheme="minorHAnsi" w:hAnsiTheme="minorHAnsi"/>
          <w:spacing w:val="-3"/>
          <w:sz w:val="22"/>
          <w:szCs w:val="22"/>
        </w:rPr>
      </w:pPr>
      <w:r w:rsidRPr="009B3DE2">
        <w:rPr>
          <w:rFonts w:asciiTheme="minorHAnsi" w:hAnsiTheme="minorHAnsi"/>
          <w:spacing w:val="-4"/>
          <w:sz w:val="22"/>
          <w:szCs w:val="22"/>
        </w:rPr>
        <w:t xml:space="preserve">Załącznik </w:t>
      </w:r>
      <w:r w:rsidR="00F734E0" w:rsidRPr="002D7383">
        <w:rPr>
          <w:rFonts w:asciiTheme="minorHAnsi" w:hAnsiTheme="minorHAnsi"/>
          <w:spacing w:val="-5"/>
          <w:sz w:val="22"/>
          <w:szCs w:val="22"/>
        </w:rPr>
        <w:t xml:space="preserve">nr </w:t>
      </w:r>
      <w:r w:rsidR="009B3DE2" w:rsidRPr="002D7383">
        <w:rPr>
          <w:rFonts w:asciiTheme="minorHAnsi" w:hAnsiTheme="minorHAnsi"/>
          <w:spacing w:val="-5"/>
          <w:sz w:val="22"/>
          <w:szCs w:val="22"/>
        </w:rPr>
        <w:t>8</w:t>
      </w:r>
      <w:r w:rsidR="00F734E0" w:rsidRPr="002D7383">
        <w:rPr>
          <w:rFonts w:asciiTheme="minorHAnsi" w:hAnsiTheme="minorHAnsi"/>
          <w:sz w:val="22"/>
          <w:szCs w:val="22"/>
        </w:rPr>
        <w:tab/>
        <w:t xml:space="preserve"> </w:t>
      </w:r>
      <w:r w:rsidR="00F734E0" w:rsidRPr="002D7383">
        <w:rPr>
          <w:rFonts w:asciiTheme="minorHAnsi" w:hAnsiTheme="minorHAnsi"/>
          <w:spacing w:val="-4"/>
          <w:sz w:val="22"/>
          <w:szCs w:val="22"/>
        </w:rPr>
        <w:t>-</w:t>
      </w:r>
      <w:r w:rsidR="00F1070B" w:rsidRPr="002D7383">
        <w:rPr>
          <w:rFonts w:asciiTheme="minorHAnsi" w:hAnsiTheme="minorHAnsi"/>
          <w:spacing w:val="-2"/>
          <w:sz w:val="22"/>
          <w:szCs w:val="22"/>
        </w:rPr>
        <w:t xml:space="preserve"> </w:t>
      </w:r>
      <w:r w:rsidR="00F1070B" w:rsidRPr="002D7383">
        <w:rPr>
          <w:rFonts w:asciiTheme="minorHAnsi" w:hAnsiTheme="minorHAnsi"/>
          <w:sz w:val="22"/>
          <w:szCs w:val="22"/>
        </w:rPr>
        <w:t>Zobowiązanie podmiotów trzecich do oddania do dyspozycji niezbędnych zasobów.</w:t>
      </w:r>
    </w:p>
    <w:p w:rsidR="00F734E0" w:rsidRPr="00347B67" w:rsidRDefault="00F734E0" w:rsidP="005A7CC5">
      <w:pPr>
        <w:widowControl w:val="0"/>
        <w:numPr>
          <w:ilvl w:val="0"/>
          <w:numId w:val="22"/>
        </w:numPr>
        <w:shd w:val="clear" w:color="auto" w:fill="FFFFFF"/>
        <w:suppressAutoHyphens/>
        <w:autoSpaceDE w:val="0"/>
        <w:spacing w:line="259" w:lineRule="exact"/>
        <w:ind w:left="284" w:hanging="284"/>
        <w:rPr>
          <w:rFonts w:asciiTheme="minorHAnsi" w:hAnsiTheme="minorHAnsi"/>
          <w:spacing w:val="-3"/>
          <w:sz w:val="22"/>
          <w:szCs w:val="22"/>
        </w:rPr>
      </w:pPr>
      <w:r w:rsidRPr="002D7383">
        <w:rPr>
          <w:rFonts w:asciiTheme="minorHAnsi" w:hAnsiTheme="minorHAnsi"/>
          <w:spacing w:val="-4"/>
          <w:sz w:val="22"/>
          <w:szCs w:val="22"/>
        </w:rPr>
        <w:t xml:space="preserve">Załącznik nr </w:t>
      </w:r>
      <w:r w:rsidR="009B3DE2" w:rsidRPr="002D7383">
        <w:rPr>
          <w:rFonts w:asciiTheme="minorHAnsi" w:hAnsiTheme="minorHAnsi"/>
          <w:spacing w:val="-4"/>
          <w:sz w:val="22"/>
          <w:szCs w:val="22"/>
        </w:rPr>
        <w:t>9</w:t>
      </w:r>
      <w:r w:rsidRPr="002D7383">
        <w:rPr>
          <w:rFonts w:asciiTheme="minorHAnsi" w:hAnsiTheme="minorHAnsi"/>
          <w:sz w:val="22"/>
          <w:szCs w:val="22"/>
        </w:rPr>
        <w:tab/>
      </w:r>
      <w:r w:rsidRPr="002D7383">
        <w:rPr>
          <w:rFonts w:asciiTheme="minorHAnsi" w:hAnsiTheme="minorHAnsi"/>
          <w:spacing w:val="-1"/>
          <w:sz w:val="22"/>
          <w:szCs w:val="22"/>
        </w:rPr>
        <w:t>-</w:t>
      </w:r>
      <w:r w:rsidR="00F1070B" w:rsidRPr="002D7383">
        <w:rPr>
          <w:rFonts w:asciiTheme="minorHAnsi" w:hAnsiTheme="minorHAnsi"/>
          <w:spacing w:val="-2"/>
          <w:sz w:val="22"/>
          <w:szCs w:val="22"/>
        </w:rPr>
        <w:t xml:space="preserve"> Oświadczenie o częściach zamówienia, które mają być powierzone podwykonawcom</w:t>
      </w:r>
    </w:p>
    <w:p w:rsidR="00347B67" w:rsidRPr="00347B67" w:rsidRDefault="00620E92" w:rsidP="00347B67">
      <w:pPr>
        <w:spacing w:before="60" w:after="120"/>
        <w:jc w:val="both"/>
        <w:rPr>
          <w:rFonts w:asciiTheme="minorHAnsi" w:hAnsiTheme="minorHAnsi"/>
          <w:bCs/>
          <w:sz w:val="22"/>
          <w:szCs w:val="22"/>
        </w:rPr>
      </w:pPr>
      <w:r>
        <w:rPr>
          <w:rFonts w:asciiTheme="minorHAnsi" w:hAnsiTheme="minorHAnsi"/>
          <w:spacing w:val="-2"/>
          <w:sz w:val="22"/>
          <w:szCs w:val="22"/>
        </w:rPr>
        <w:t xml:space="preserve">- </w:t>
      </w:r>
      <w:r w:rsidR="00347B67" w:rsidRPr="00347B67">
        <w:rPr>
          <w:rFonts w:asciiTheme="minorHAnsi" w:hAnsiTheme="minorHAnsi"/>
          <w:spacing w:val="-2"/>
          <w:sz w:val="22"/>
          <w:szCs w:val="22"/>
        </w:rPr>
        <w:t xml:space="preserve">Załącznik nr 10 </w:t>
      </w:r>
      <w:r w:rsidR="00347B67" w:rsidRPr="00347B67">
        <w:rPr>
          <w:rFonts w:asciiTheme="minorHAnsi" w:hAnsiTheme="minorHAnsi"/>
          <w:spacing w:val="-2"/>
          <w:sz w:val="22"/>
          <w:szCs w:val="22"/>
        </w:rPr>
        <w:tab/>
        <w:t xml:space="preserve">- Oświadczenie </w:t>
      </w:r>
      <w:r w:rsidR="00347B67" w:rsidRPr="00347B67">
        <w:rPr>
          <w:rFonts w:asciiTheme="minorHAnsi" w:hAnsiTheme="minorHAnsi"/>
          <w:bCs/>
          <w:sz w:val="22"/>
          <w:szCs w:val="22"/>
        </w:rPr>
        <w:t>Oświadczenia na temat wykształcenia i kwalifikacji zawodowych</w:t>
      </w:r>
    </w:p>
    <w:p w:rsidR="00EB7871" w:rsidRPr="002112CC" w:rsidRDefault="00EB7871" w:rsidP="00D150F2">
      <w:pPr>
        <w:pStyle w:val="Nagwek1"/>
        <w:numPr>
          <w:ilvl w:val="0"/>
          <w:numId w:val="0"/>
        </w:numPr>
        <w:rPr>
          <w:rFonts w:asciiTheme="minorHAnsi" w:hAnsiTheme="minorHAnsi"/>
        </w:rPr>
      </w:pPr>
    </w:p>
    <w:sectPr w:rsidR="00EB7871" w:rsidRPr="002112CC" w:rsidSect="002F23FF">
      <w:headerReference w:type="default" r:id="rId12"/>
      <w:footerReference w:type="default" r:id="rId13"/>
      <w:pgSz w:w="11906" w:h="16838" w:code="9"/>
      <w:pgMar w:top="1418" w:right="1304" w:bottom="1135" w:left="1304" w:header="709" w:footer="40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2710" w:rsidRDefault="00372710">
      <w:r>
        <w:separator/>
      </w:r>
    </w:p>
  </w:endnote>
  <w:endnote w:type="continuationSeparator" w:id="0">
    <w:p w:rsidR="00372710" w:rsidRDefault="00372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E00002FF" w:usb1="400004FF" w:usb2="00000000" w:usb3="00000000" w:csb0="0000019F"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0" w:usb1="08070000" w:usb2="00000010" w:usb3="00000000" w:csb0="0002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CC5" w:rsidRDefault="00372710">
    <w:pPr>
      <w:pStyle w:val="Stopka"/>
      <w:rPr>
        <w:sz w:val="18"/>
        <w:szCs w:val="18"/>
      </w:rPr>
    </w:pPr>
    <w:r>
      <w:rPr>
        <w:noProof/>
        <w:sz w:val="18"/>
        <w:szCs w:val="18"/>
      </w:rPr>
      <w:pict>
        <v:line id="Line 1" o:spid="_x0000_s2049" style="position:absolute;z-index:251657216;visibility:visibl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nYEwIAACgEAAAOAAAAZHJzL2Uyb0RvYy54bWysU8uu0zAQ3SPxD5b3bR43L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c1Bp2BMC&#10;AAAoBAAADgAAAAAAAAAAAAAAAAAuAgAAZHJzL2Uyb0RvYy54bWxQSwECLQAUAAYACAAAACEAGupg&#10;YdkAAAAGAQAADwAAAAAAAAAAAAAAAABtBAAAZHJzL2Rvd25yZXYueG1sUEsFBgAAAAAEAAQA8wAA&#10;AHMFAAAAAA==&#10;"/>
      </w:pict>
    </w:r>
  </w:p>
  <w:p w:rsidR="005A7CC5" w:rsidRDefault="005A7CC5">
    <w:pPr>
      <w:pStyle w:val="Stopka"/>
      <w:tabs>
        <w:tab w:val="clear" w:pos="4536"/>
        <w:tab w:val="right" w:pos="9000"/>
      </w:tabs>
      <w:rPr>
        <w:sz w:val="18"/>
        <w:szCs w:val="18"/>
      </w:rPr>
    </w:pP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A01227">
      <w:rPr>
        <w:rStyle w:val="Numerstrony"/>
        <w:noProof/>
        <w:sz w:val="18"/>
        <w:szCs w:val="18"/>
      </w:rPr>
      <w:t>2</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A01227">
      <w:rPr>
        <w:rStyle w:val="Numerstrony"/>
        <w:noProof/>
        <w:sz w:val="18"/>
        <w:szCs w:val="18"/>
      </w:rPr>
      <w:t>18</w:t>
    </w:r>
    <w:r>
      <w:rPr>
        <w:rStyle w:val="Numerstrony"/>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2710" w:rsidRDefault="00372710">
      <w:r>
        <w:separator/>
      </w:r>
    </w:p>
  </w:footnote>
  <w:footnote w:type="continuationSeparator" w:id="0">
    <w:p w:rsidR="00372710" w:rsidRDefault="003727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CC5" w:rsidRPr="00146C83" w:rsidRDefault="005A7CC5">
    <w:pPr>
      <w:pStyle w:val="Nagwek"/>
      <w:jc w:val="center"/>
      <w:rPr>
        <w:sz w:val="18"/>
        <w:szCs w:val="18"/>
      </w:rPr>
    </w:pPr>
    <w:r w:rsidRPr="00146C83">
      <w:rPr>
        <w:sz w:val="18"/>
        <w:szCs w:val="18"/>
      </w:rPr>
      <w:t>Specyfikacja istotnych warunków zamówienia</w:t>
    </w:r>
  </w:p>
  <w:p w:rsidR="005A7CC5" w:rsidRDefault="005A7CC5">
    <w:pPr>
      <w:pStyle w:val="Nagwek"/>
      <w:jc w:val="center"/>
      <w:rPr>
        <w:sz w:val="18"/>
        <w:szCs w:val="18"/>
      </w:rPr>
    </w:pPr>
    <w:r w:rsidRPr="00146C83">
      <w:rPr>
        <w:sz w:val="18"/>
        <w:szCs w:val="18"/>
      </w:rPr>
      <w:t xml:space="preserve">Ochrona fizyczna Ruin Zamku Królewskiego w Chęcinach i terenu wokół z infrastrukturą budowlaną i techniczną oraz przyległym parkingiem </w:t>
    </w:r>
  </w:p>
  <w:p w:rsidR="005A7CC5" w:rsidRDefault="00372710">
    <w:pPr>
      <w:pStyle w:val="Nagwek"/>
    </w:pPr>
    <w:r>
      <w:rPr>
        <w:noProof/>
      </w:rPr>
      <w:pict>
        <v:line id="Line 2" o:spid="_x0000_s2050" style="position:absolute;z-index:251658240;visibility:visibl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mXu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DGmXuEgIA&#10;ACgEAAAOAAAAAAAAAAAAAAAAAC4CAABkcnMvZTJvRG9jLnhtbFBLAQItABQABgAIAAAAIQDxXCvM&#10;2QAAAAQBAAAPAAAAAAAAAAAAAAAAAGwEAABkcnMvZG93bnJldi54bWxQSwUGAAAAAAQABADzAAAA&#10;cgUAAAAA&#10;"/>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E"/>
    <w:multiLevelType w:val="singleLevel"/>
    <w:tmpl w:val="0000001E"/>
    <w:name w:val="WW8Num34"/>
    <w:lvl w:ilvl="0">
      <w:numFmt w:val="bullet"/>
      <w:lvlText w:val="-"/>
      <w:lvlJc w:val="left"/>
      <w:pPr>
        <w:tabs>
          <w:tab w:val="num" w:pos="0"/>
        </w:tabs>
        <w:ind w:left="0" w:firstLine="0"/>
      </w:pPr>
      <w:rPr>
        <w:rFonts w:ascii="Arial" w:hAnsi="Arial" w:cs="Times New Roman"/>
      </w:rPr>
    </w:lvl>
  </w:abstractNum>
  <w:abstractNum w:abstractNumId="1" w15:restartNumberingAfterBreak="0">
    <w:nsid w:val="06D82DFE"/>
    <w:multiLevelType w:val="hybridMultilevel"/>
    <w:tmpl w:val="5C325306"/>
    <w:lvl w:ilvl="0" w:tplc="F6163B1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0798071B"/>
    <w:multiLevelType w:val="hybridMultilevel"/>
    <w:tmpl w:val="69D20C5A"/>
    <w:lvl w:ilvl="0" w:tplc="04150017">
      <w:start w:val="1"/>
      <w:numFmt w:val="lowerLetter"/>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 w15:restartNumberingAfterBreak="0">
    <w:nsid w:val="117C759E"/>
    <w:multiLevelType w:val="hybridMultilevel"/>
    <w:tmpl w:val="816449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5566F7"/>
    <w:multiLevelType w:val="hybridMultilevel"/>
    <w:tmpl w:val="D60626CC"/>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5" w15:restartNumberingAfterBreak="0">
    <w:nsid w:val="18BF7A65"/>
    <w:multiLevelType w:val="hybridMultilevel"/>
    <w:tmpl w:val="769A8BD2"/>
    <w:lvl w:ilvl="0" w:tplc="04150001">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6" w15:restartNumberingAfterBreak="0">
    <w:nsid w:val="1ADE6D00"/>
    <w:multiLevelType w:val="hybridMultilevel"/>
    <w:tmpl w:val="CFBAAC6E"/>
    <w:lvl w:ilvl="0" w:tplc="04150001">
      <w:start w:val="1"/>
      <w:numFmt w:val="bullet"/>
      <w:lvlText w:val=""/>
      <w:lvlJc w:val="left"/>
      <w:pPr>
        <w:ind w:left="1040" w:hanging="360"/>
      </w:pPr>
      <w:rPr>
        <w:rFonts w:ascii="Symbol" w:hAnsi="Symbol" w:hint="default"/>
      </w:rPr>
    </w:lvl>
    <w:lvl w:ilvl="1" w:tplc="04150003" w:tentative="1">
      <w:start w:val="1"/>
      <w:numFmt w:val="bullet"/>
      <w:lvlText w:val="o"/>
      <w:lvlJc w:val="left"/>
      <w:pPr>
        <w:ind w:left="1760" w:hanging="360"/>
      </w:pPr>
      <w:rPr>
        <w:rFonts w:ascii="Courier New" w:hAnsi="Courier New" w:cs="Courier New" w:hint="default"/>
      </w:rPr>
    </w:lvl>
    <w:lvl w:ilvl="2" w:tplc="04150005" w:tentative="1">
      <w:start w:val="1"/>
      <w:numFmt w:val="bullet"/>
      <w:lvlText w:val=""/>
      <w:lvlJc w:val="left"/>
      <w:pPr>
        <w:ind w:left="2480" w:hanging="360"/>
      </w:pPr>
      <w:rPr>
        <w:rFonts w:ascii="Wingdings" w:hAnsi="Wingdings" w:hint="default"/>
      </w:rPr>
    </w:lvl>
    <w:lvl w:ilvl="3" w:tplc="04150001" w:tentative="1">
      <w:start w:val="1"/>
      <w:numFmt w:val="bullet"/>
      <w:lvlText w:val=""/>
      <w:lvlJc w:val="left"/>
      <w:pPr>
        <w:ind w:left="3200" w:hanging="360"/>
      </w:pPr>
      <w:rPr>
        <w:rFonts w:ascii="Symbol" w:hAnsi="Symbol" w:hint="default"/>
      </w:rPr>
    </w:lvl>
    <w:lvl w:ilvl="4" w:tplc="04150003" w:tentative="1">
      <w:start w:val="1"/>
      <w:numFmt w:val="bullet"/>
      <w:lvlText w:val="o"/>
      <w:lvlJc w:val="left"/>
      <w:pPr>
        <w:ind w:left="3920" w:hanging="360"/>
      </w:pPr>
      <w:rPr>
        <w:rFonts w:ascii="Courier New" w:hAnsi="Courier New" w:cs="Courier New" w:hint="default"/>
      </w:rPr>
    </w:lvl>
    <w:lvl w:ilvl="5" w:tplc="04150005" w:tentative="1">
      <w:start w:val="1"/>
      <w:numFmt w:val="bullet"/>
      <w:lvlText w:val=""/>
      <w:lvlJc w:val="left"/>
      <w:pPr>
        <w:ind w:left="4640" w:hanging="360"/>
      </w:pPr>
      <w:rPr>
        <w:rFonts w:ascii="Wingdings" w:hAnsi="Wingdings" w:hint="default"/>
      </w:rPr>
    </w:lvl>
    <w:lvl w:ilvl="6" w:tplc="04150001" w:tentative="1">
      <w:start w:val="1"/>
      <w:numFmt w:val="bullet"/>
      <w:lvlText w:val=""/>
      <w:lvlJc w:val="left"/>
      <w:pPr>
        <w:ind w:left="5360" w:hanging="360"/>
      </w:pPr>
      <w:rPr>
        <w:rFonts w:ascii="Symbol" w:hAnsi="Symbol" w:hint="default"/>
      </w:rPr>
    </w:lvl>
    <w:lvl w:ilvl="7" w:tplc="04150003" w:tentative="1">
      <w:start w:val="1"/>
      <w:numFmt w:val="bullet"/>
      <w:lvlText w:val="o"/>
      <w:lvlJc w:val="left"/>
      <w:pPr>
        <w:ind w:left="6080" w:hanging="360"/>
      </w:pPr>
      <w:rPr>
        <w:rFonts w:ascii="Courier New" w:hAnsi="Courier New" w:cs="Courier New" w:hint="default"/>
      </w:rPr>
    </w:lvl>
    <w:lvl w:ilvl="8" w:tplc="04150005" w:tentative="1">
      <w:start w:val="1"/>
      <w:numFmt w:val="bullet"/>
      <w:lvlText w:val=""/>
      <w:lvlJc w:val="left"/>
      <w:pPr>
        <w:ind w:left="6800" w:hanging="360"/>
      </w:pPr>
      <w:rPr>
        <w:rFonts w:ascii="Wingdings" w:hAnsi="Wingdings" w:hint="default"/>
      </w:rPr>
    </w:lvl>
  </w:abstractNum>
  <w:abstractNum w:abstractNumId="7" w15:restartNumberingAfterBreak="0">
    <w:nsid w:val="1C4C5263"/>
    <w:multiLevelType w:val="hybridMultilevel"/>
    <w:tmpl w:val="A5FA0134"/>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8" w15:restartNumberingAfterBreak="0">
    <w:nsid w:val="1EE3197E"/>
    <w:multiLevelType w:val="multilevel"/>
    <w:tmpl w:val="E2186E60"/>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822"/>
        </w:tabs>
        <w:ind w:left="822"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9" w15:restartNumberingAfterBreak="0">
    <w:nsid w:val="2CA20831"/>
    <w:multiLevelType w:val="multilevel"/>
    <w:tmpl w:val="4E6CEA84"/>
    <w:lvl w:ilvl="0">
      <w:start w:val="1"/>
      <w:numFmt w:val="decimal"/>
      <w:lvlText w:val="%1."/>
      <w:lvlJc w:val="left"/>
      <w:pPr>
        <w:ind w:left="720" w:hanging="360"/>
      </w:pPr>
      <w:rPr>
        <w:rFonts w:hint="default"/>
        <w:b/>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15:restartNumberingAfterBreak="0">
    <w:nsid w:val="33B8558B"/>
    <w:multiLevelType w:val="hybridMultilevel"/>
    <w:tmpl w:val="FB50DC1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420465B4"/>
    <w:multiLevelType w:val="hybridMultilevel"/>
    <w:tmpl w:val="3AA65D2A"/>
    <w:lvl w:ilvl="0" w:tplc="EC5AEDD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4B860C79"/>
    <w:multiLevelType w:val="hybridMultilevel"/>
    <w:tmpl w:val="84FAF8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C2A3023"/>
    <w:multiLevelType w:val="multilevel"/>
    <w:tmpl w:val="CEA8B826"/>
    <w:lvl w:ilvl="0">
      <w:start w:val="8"/>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17" w15:restartNumberingAfterBreak="0">
    <w:nsid w:val="5687380A"/>
    <w:multiLevelType w:val="hybridMultilevel"/>
    <w:tmpl w:val="CC185F18"/>
    <w:lvl w:ilvl="0" w:tplc="9B28E618">
      <w:numFmt w:val="decimal"/>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18" w15:restartNumberingAfterBreak="0">
    <w:nsid w:val="56E256D9"/>
    <w:multiLevelType w:val="hybridMultilevel"/>
    <w:tmpl w:val="E1EEE8A8"/>
    <w:lvl w:ilvl="0" w:tplc="E7487CD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58BB4590"/>
    <w:multiLevelType w:val="hybridMultilevel"/>
    <w:tmpl w:val="C07494B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5E8E2674"/>
    <w:multiLevelType w:val="hybridMultilevel"/>
    <w:tmpl w:val="E8A0EA78"/>
    <w:lvl w:ilvl="0" w:tplc="D070E66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605D296E"/>
    <w:multiLevelType w:val="hybridMultilevel"/>
    <w:tmpl w:val="B260A892"/>
    <w:lvl w:ilvl="0" w:tplc="DE781C5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60864286"/>
    <w:multiLevelType w:val="hybridMultilevel"/>
    <w:tmpl w:val="C79648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5"/>
  </w:num>
  <w:num w:numId="4">
    <w:abstractNumId w:val="12"/>
  </w:num>
  <w:num w:numId="5">
    <w:abstractNumId w:val="7"/>
  </w:num>
  <w:num w:numId="6">
    <w:abstractNumId w:val="5"/>
  </w:num>
  <w:num w:numId="7">
    <w:abstractNumId w:val="6"/>
  </w:num>
  <w:num w:numId="8">
    <w:abstractNumId w:val="22"/>
  </w:num>
  <w:num w:numId="9">
    <w:abstractNumId w:val="4"/>
  </w:num>
  <w:num w:numId="10">
    <w:abstractNumId w:val="16"/>
  </w:num>
  <w:num w:numId="11">
    <w:abstractNumId w:val="3"/>
  </w:num>
  <w:num w:numId="12">
    <w:abstractNumId w:val="19"/>
  </w:num>
  <w:num w:numId="13">
    <w:abstractNumId w:val="20"/>
  </w:num>
  <w:num w:numId="14">
    <w:abstractNumId w:val="21"/>
  </w:num>
  <w:num w:numId="15">
    <w:abstractNumId w:val="2"/>
  </w:num>
  <w:num w:numId="16">
    <w:abstractNumId w:val="14"/>
  </w:num>
  <w:num w:numId="17">
    <w:abstractNumId w:val="13"/>
  </w:num>
  <w:num w:numId="18">
    <w:abstractNumId w:val="1"/>
  </w:num>
  <w:num w:numId="19">
    <w:abstractNumId w:val="17"/>
  </w:num>
  <w:num w:numId="20">
    <w:abstractNumId w:val="10"/>
  </w:num>
  <w:num w:numId="21">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9"/>
  </w:num>
  <w:num w:numId="24">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
  <w:rsids>
    <w:rsidRoot w:val="00C125BF"/>
    <w:rsid w:val="00004D89"/>
    <w:rsid w:val="000067E5"/>
    <w:rsid w:val="00012833"/>
    <w:rsid w:val="00020FF3"/>
    <w:rsid w:val="00025A39"/>
    <w:rsid w:val="00026453"/>
    <w:rsid w:val="00031855"/>
    <w:rsid w:val="00034D1A"/>
    <w:rsid w:val="00036DB5"/>
    <w:rsid w:val="0004094C"/>
    <w:rsid w:val="0004113A"/>
    <w:rsid w:val="000471B4"/>
    <w:rsid w:val="00050901"/>
    <w:rsid w:val="00056B6A"/>
    <w:rsid w:val="0005779B"/>
    <w:rsid w:val="000610B0"/>
    <w:rsid w:val="000666AF"/>
    <w:rsid w:val="00080783"/>
    <w:rsid w:val="00082134"/>
    <w:rsid w:val="000A1140"/>
    <w:rsid w:val="000A1CDA"/>
    <w:rsid w:val="000A2E0B"/>
    <w:rsid w:val="000A59AF"/>
    <w:rsid w:val="000B08A9"/>
    <w:rsid w:val="000B29B7"/>
    <w:rsid w:val="000C63A2"/>
    <w:rsid w:val="000C732C"/>
    <w:rsid w:val="000D3BC4"/>
    <w:rsid w:val="000D41C9"/>
    <w:rsid w:val="000E6FCE"/>
    <w:rsid w:val="000E7443"/>
    <w:rsid w:val="000F01D8"/>
    <w:rsid w:val="000F03BD"/>
    <w:rsid w:val="000F53AD"/>
    <w:rsid w:val="00125A9A"/>
    <w:rsid w:val="00126357"/>
    <w:rsid w:val="00127036"/>
    <w:rsid w:val="0013434C"/>
    <w:rsid w:val="00141A13"/>
    <w:rsid w:val="00146C83"/>
    <w:rsid w:val="00150032"/>
    <w:rsid w:val="00151ECA"/>
    <w:rsid w:val="001535E7"/>
    <w:rsid w:val="001542F3"/>
    <w:rsid w:val="001644FA"/>
    <w:rsid w:val="00176CA1"/>
    <w:rsid w:val="00180BDE"/>
    <w:rsid w:val="0018407C"/>
    <w:rsid w:val="00191475"/>
    <w:rsid w:val="00194EF2"/>
    <w:rsid w:val="001B3F5E"/>
    <w:rsid w:val="001B6A19"/>
    <w:rsid w:val="001C30E8"/>
    <w:rsid w:val="001C5986"/>
    <w:rsid w:val="001E4CE2"/>
    <w:rsid w:val="001E5063"/>
    <w:rsid w:val="001E66C0"/>
    <w:rsid w:val="001E6E81"/>
    <w:rsid w:val="001F1894"/>
    <w:rsid w:val="001F3B3B"/>
    <w:rsid w:val="00201D7C"/>
    <w:rsid w:val="002112CC"/>
    <w:rsid w:val="002239C2"/>
    <w:rsid w:val="00223EF2"/>
    <w:rsid w:val="00226999"/>
    <w:rsid w:val="002306BE"/>
    <w:rsid w:val="00232EF6"/>
    <w:rsid w:val="0023697B"/>
    <w:rsid w:val="00243FB4"/>
    <w:rsid w:val="002457DC"/>
    <w:rsid w:val="0024673F"/>
    <w:rsid w:val="00263EFE"/>
    <w:rsid w:val="00264019"/>
    <w:rsid w:val="00270270"/>
    <w:rsid w:val="002746F7"/>
    <w:rsid w:val="002962E0"/>
    <w:rsid w:val="002963F2"/>
    <w:rsid w:val="002A2D4A"/>
    <w:rsid w:val="002B22BF"/>
    <w:rsid w:val="002D4E51"/>
    <w:rsid w:val="002D7383"/>
    <w:rsid w:val="002D7A25"/>
    <w:rsid w:val="002E5E36"/>
    <w:rsid w:val="002E666C"/>
    <w:rsid w:val="002E7C8B"/>
    <w:rsid w:val="002F07D4"/>
    <w:rsid w:val="002F23FF"/>
    <w:rsid w:val="003064AE"/>
    <w:rsid w:val="0031141E"/>
    <w:rsid w:val="003200AE"/>
    <w:rsid w:val="003209A8"/>
    <w:rsid w:val="00322993"/>
    <w:rsid w:val="00325E66"/>
    <w:rsid w:val="00325EF5"/>
    <w:rsid w:val="00330F50"/>
    <w:rsid w:val="00333636"/>
    <w:rsid w:val="00333EB5"/>
    <w:rsid w:val="00334E8F"/>
    <w:rsid w:val="00335C23"/>
    <w:rsid w:val="00341BF3"/>
    <w:rsid w:val="003440B4"/>
    <w:rsid w:val="0034463B"/>
    <w:rsid w:val="00347B67"/>
    <w:rsid w:val="00370A37"/>
    <w:rsid w:val="00372710"/>
    <w:rsid w:val="00374986"/>
    <w:rsid w:val="0038188C"/>
    <w:rsid w:val="00383BC8"/>
    <w:rsid w:val="00384056"/>
    <w:rsid w:val="003A752B"/>
    <w:rsid w:val="003C478A"/>
    <w:rsid w:val="003C4BDA"/>
    <w:rsid w:val="003D0168"/>
    <w:rsid w:val="003D0409"/>
    <w:rsid w:val="003D5462"/>
    <w:rsid w:val="003D58D6"/>
    <w:rsid w:val="003D736C"/>
    <w:rsid w:val="003E0A15"/>
    <w:rsid w:val="003F5A2C"/>
    <w:rsid w:val="00403B18"/>
    <w:rsid w:val="0040419B"/>
    <w:rsid w:val="0041437D"/>
    <w:rsid w:val="004168FC"/>
    <w:rsid w:val="004201F8"/>
    <w:rsid w:val="00423EDC"/>
    <w:rsid w:val="004248CE"/>
    <w:rsid w:val="00424D45"/>
    <w:rsid w:val="004327AD"/>
    <w:rsid w:val="004350D7"/>
    <w:rsid w:val="00436331"/>
    <w:rsid w:val="004460EE"/>
    <w:rsid w:val="00466174"/>
    <w:rsid w:val="00466719"/>
    <w:rsid w:val="00466D96"/>
    <w:rsid w:val="00470BB3"/>
    <w:rsid w:val="00472F68"/>
    <w:rsid w:val="00475D05"/>
    <w:rsid w:val="004820E5"/>
    <w:rsid w:val="00483F80"/>
    <w:rsid w:val="00493DCE"/>
    <w:rsid w:val="004A3EC1"/>
    <w:rsid w:val="004B524E"/>
    <w:rsid w:val="004B680C"/>
    <w:rsid w:val="004C3FCD"/>
    <w:rsid w:val="004C525B"/>
    <w:rsid w:val="004D10CC"/>
    <w:rsid w:val="004D67F9"/>
    <w:rsid w:val="004D7A7C"/>
    <w:rsid w:val="004E3A7E"/>
    <w:rsid w:val="004E7BF9"/>
    <w:rsid w:val="004F4767"/>
    <w:rsid w:val="004F50A8"/>
    <w:rsid w:val="005060B9"/>
    <w:rsid w:val="00510831"/>
    <w:rsid w:val="00511A5D"/>
    <w:rsid w:val="00514D20"/>
    <w:rsid w:val="0052404F"/>
    <w:rsid w:val="005241B2"/>
    <w:rsid w:val="00536FAD"/>
    <w:rsid w:val="0054473A"/>
    <w:rsid w:val="00562E86"/>
    <w:rsid w:val="005631F3"/>
    <w:rsid w:val="00571EFD"/>
    <w:rsid w:val="005741F3"/>
    <w:rsid w:val="0057697F"/>
    <w:rsid w:val="005828F4"/>
    <w:rsid w:val="005905D6"/>
    <w:rsid w:val="005A7CC5"/>
    <w:rsid w:val="005B4881"/>
    <w:rsid w:val="005C46D9"/>
    <w:rsid w:val="005D0A27"/>
    <w:rsid w:val="005D2148"/>
    <w:rsid w:val="005E544C"/>
    <w:rsid w:val="005E601C"/>
    <w:rsid w:val="005E73AC"/>
    <w:rsid w:val="005F5697"/>
    <w:rsid w:val="00603291"/>
    <w:rsid w:val="00614581"/>
    <w:rsid w:val="00620E92"/>
    <w:rsid w:val="006260AC"/>
    <w:rsid w:val="00627ED2"/>
    <w:rsid w:val="006318DF"/>
    <w:rsid w:val="0063322D"/>
    <w:rsid w:val="006369CE"/>
    <w:rsid w:val="0063732B"/>
    <w:rsid w:val="00642B43"/>
    <w:rsid w:val="00650268"/>
    <w:rsid w:val="00656498"/>
    <w:rsid w:val="00656996"/>
    <w:rsid w:val="0065755A"/>
    <w:rsid w:val="0066198A"/>
    <w:rsid w:val="0066381A"/>
    <w:rsid w:val="00666C20"/>
    <w:rsid w:val="006672A6"/>
    <w:rsid w:val="006737D4"/>
    <w:rsid w:val="006810A7"/>
    <w:rsid w:val="00681AF7"/>
    <w:rsid w:val="006B281B"/>
    <w:rsid w:val="006C1585"/>
    <w:rsid w:val="006C1F3A"/>
    <w:rsid w:val="006E2CC4"/>
    <w:rsid w:val="006E5612"/>
    <w:rsid w:val="006F5BCD"/>
    <w:rsid w:val="006F77F8"/>
    <w:rsid w:val="00703F5F"/>
    <w:rsid w:val="00705BE6"/>
    <w:rsid w:val="0070620B"/>
    <w:rsid w:val="0071220B"/>
    <w:rsid w:val="00713508"/>
    <w:rsid w:val="00713E16"/>
    <w:rsid w:val="00717726"/>
    <w:rsid w:val="00722A08"/>
    <w:rsid w:val="00730E7F"/>
    <w:rsid w:val="0073111D"/>
    <w:rsid w:val="00732B5E"/>
    <w:rsid w:val="00734784"/>
    <w:rsid w:val="00740B94"/>
    <w:rsid w:val="00740EFA"/>
    <w:rsid w:val="00741CCD"/>
    <w:rsid w:val="00757FE2"/>
    <w:rsid w:val="00760959"/>
    <w:rsid w:val="00762B6B"/>
    <w:rsid w:val="00770037"/>
    <w:rsid w:val="00774374"/>
    <w:rsid w:val="00774A7C"/>
    <w:rsid w:val="007846B1"/>
    <w:rsid w:val="007941DD"/>
    <w:rsid w:val="0079787D"/>
    <w:rsid w:val="007A004A"/>
    <w:rsid w:val="007A4DB5"/>
    <w:rsid w:val="007A5710"/>
    <w:rsid w:val="007B2A65"/>
    <w:rsid w:val="007B4C2A"/>
    <w:rsid w:val="007C00B8"/>
    <w:rsid w:val="007E5C29"/>
    <w:rsid w:val="007F35F3"/>
    <w:rsid w:val="007F3A2E"/>
    <w:rsid w:val="00804993"/>
    <w:rsid w:val="008056A9"/>
    <w:rsid w:val="00811E8A"/>
    <w:rsid w:val="00820382"/>
    <w:rsid w:val="0082230A"/>
    <w:rsid w:val="00823C81"/>
    <w:rsid w:val="008431B7"/>
    <w:rsid w:val="00844250"/>
    <w:rsid w:val="0084633A"/>
    <w:rsid w:val="00855B32"/>
    <w:rsid w:val="00861B28"/>
    <w:rsid w:val="00862609"/>
    <w:rsid w:val="008634CF"/>
    <w:rsid w:val="00872FB2"/>
    <w:rsid w:val="00874101"/>
    <w:rsid w:val="00875CCB"/>
    <w:rsid w:val="00883670"/>
    <w:rsid w:val="00892EAD"/>
    <w:rsid w:val="00895AC8"/>
    <w:rsid w:val="008A3895"/>
    <w:rsid w:val="008B13A8"/>
    <w:rsid w:val="008B60B4"/>
    <w:rsid w:val="008C2AE0"/>
    <w:rsid w:val="008C47F9"/>
    <w:rsid w:val="008D33FF"/>
    <w:rsid w:val="008D48A7"/>
    <w:rsid w:val="008E2C1B"/>
    <w:rsid w:val="008E38E4"/>
    <w:rsid w:val="008E3C1A"/>
    <w:rsid w:val="008E693A"/>
    <w:rsid w:val="008F1B65"/>
    <w:rsid w:val="008F317B"/>
    <w:rsid w:val="008F6989"/>
    <w:rsid w:val="008F7292"/>
    <w:rsid w:val="00903BB2"/>
    <w:rsid w:val="00905BA8"/>
    <w:rsid w:val="0090602E"/>
    <w:rsid w:val="00910126"/>
    <w:rsid w:val="00916008"/>
    <w:rsid w:val="0092294D"/>
    <w:rsid w:val="00925F62"/>
    <w:rsid w:val="0093445C"/>
    <w:rsid w:val="0094101D"/>
    <w:rsid w:val="0094461F"/>
    <w:rsid w:val="00944DA3"/>
    <w:rsid w:val="00945B58"/>
    <w:rsid w:val="00950CB2"/>
    <w:rsid w:val="009526DC"/>
    <w:rsid w:val="009554B6"/>
    <w:rsid w:val="00961A57"/>
    <w:rsid w:val="00966186"/>
    <w:rsid w:val="00972461"/>
    <w:rsid w:val="00983549"/>
    <w:rsid w:val="009838C7"/>
    <w:rsid w:val="00990A89"/>
    <w:rsid w:val="00995DD3"/>
    <w:rsid w:val="009A4CC1"/>
    <w:rsid w:val="009B12C8"/>
    <w:rsid w:val="009B239D"/>
    <w:rsid w:val="009B3DE2"/>
    <w:rsid w:val="009B523D"/>
    <w:rsid w:val="009B5EF9"/>
    <w:rsid w:val="009B75C1"/>
    <w:rsid w:val="009C1972"/>
    <w:rsid w:val="009C300A"/>
    <w:rsid w:val="009D2316"/>
    <w:rsid w:val="009D760C"/>
    <w:rsid w:val="009E038F"/>
    <w:rsid w:val="009E7B6E"/>
    <w:rsid w:val="009F0A8E"/>
    <w:rsid w:val="009F1CA7"/>
    <w:rsid w:val="00A01227"/>
    <w:rsid w:val="00A02102"/>
    <w:rsid w:val="00A021C0"/>
    <w:rsid w:val="00A02B83"/>
    <w:rsid w:val="00A0381A"/>
    <w:rsid w:val="00A13671"/>
    <w:rsid w:val="00A15DC5"/>
    <w:rsid w:val="00A2369F"/>
    <w:rsid w:val="00A300F2"/>
    <w:rsid w:val="00A34E0E"/>
    <w:rsid w:val="00A40A2C"/>
    <w:rsid w:val="00A43AEE"/>
    <w:rsid w:val="00A46681"/>
    <w:rsid w:val="00A50B70"/>
    <w:rsid w:val="00A54376"/>
    <w:rsid w:val="00A56785"/>
    <w:rsid w:val="00A56852"/>
    <w:rsid w:val="00A70B48"/>
    <w:rsid w:val="00A722BA"/>
    <w:rsid w:val="00A84EC8"/>
    <w:rsid w:val="00A86605"/>
    <w:rsid w:val="00A90128"/>
    <w:rsid w:val="00A9512C"/>
    <w:rsid w:val="00A966A6"/>
    <w:rsid w:val="00A96E95"/>
    <w:rsid w:val="00AA1892"/>
    <w:rsid w:val="00AA5FCE"/>
    <w:rsid w:val="00AA661F"/>
    <w:rsid w:val="00AB641D"/>
    <w:rsid w:val="00AB7036"/>
    <w:rsid w:val="00AC3CE1"/>
    <w:rsid w:val="00AC602C"/>
    <w:rsid w:val="00AE4E38"/>
    <w:rsid w:val="00AF1311"/>
    <w:rsid w:val="00AF616D"/>
    <w:rsid w:val="00B05777"/>
    <w:rsid w:val="00B0712C"/>
    <w:rsid w:val="00B11855"/>
    <w:rsid w:val="00B15A49"/>
    <w:rsid w:val="00B36CE0"/>
    <w:rsid w:val="00B40837"/>
    <w:rsid w:val="00B51D96"/>
    <w:rsid w:val="00B8343A"/>
    <w:rsid w:val="00B90CFE"/>
    <w:rsid w:val="00B92C25"/>
    <w:rsid w:val="00BA1AB5"/>
    <w:rsid w:val="00BB295E"/>
    <w:rsid w:val="00BC04D7"/>
    <w:rsid w:val="00BD75F8"/>
    <w:rsid w:val="00BF579F"/>
    <w:rsid w:val="00BF6DEC"/>
    <w:rsid w:val="00C00534"/>
    <w:rsid w:val="00C03499"/>
    <w:rsid w:val="00C06D30"/>
    <w:rsid w:val="00C125BF"/>
    <w:rsid w:val="00C20DA9"/>
    <w:rsid w:val="00C2712C"/>
    <w:rsid w:val="00C30A4D"/>
    <w:rsid w:val="00C530BF"/>
    <w:rsid w:val="00C70735"/>
    <w:rsid w:val="00C850D7"/>
    <w:rsid w:val="00C85325"/>
    <w:rsid w:val="00C9211D"/>
    <w:rsid w:val="00CA3D6E"/>
    <w:rsid w:val="00CB6608"/>
    <w:rsid w:val="00CC4290"/>
    <w:rsid w:val="00CC4ADC"/>
    <w:rsid w:val="00CD0FB9"/>
    <w:rsid w:val="00CD1C53"/>
    <w:rsid w:val="00CD29C3"/>
    <w:rsid w:val="00CD2A67"/>
    <w:rsid w:val="00CE1482"/>
    <w:rsid w:val="00CE1F43"/>
    <w:rsid w:val="00CF3703"/>
    <w:rsid w:val="00D06196"/>
    <w:rsid w:val="00D06289"/>
    <w:rsid w:val="00D07762"/>
    <w:rsid w:val="00D14E18"/>
    <w:rsid w:val="00D150F2"/>
    <w:rsid w:val="00D22081"/>
    <w:rsid w:val="00D23093"/>
    <w:rsid w:val="00D30384"/>
    <w:rsid w:val="00D35641"/>
    <w:rsid w:val="00D35830"/>
    <w:rsid w:val="00D45566"/>
    <w:rsid w:val="00D565E7"/>
    <w:rsid w:val="00D62FF5"/>
    <w:rsid w:val="00D65942"/>
    <w:rsid w:val="00D6788C"/>
    <w:rsid w:val="00D67BC1"/>
    <w:rsid w:val="00D74026"/>
    <w:rsid w:val="00D94CD8"/>
    <w:rsid w:val="00D95619"/>
    <w:rsid w:val="00DA094A"/>
    <w:rsid w:val="00DB3A54"/>
    <w:rsid w:val="00DC3E3B"/>
    <w:rsid w:val="00DD29C1"/>
    <w:rsid w:val="00DD574A"/>
    <w:rsid w:val="00DE5056"/>
    <w:rsid w:val="00DE6D00"/>
    <w:rsid w:val="00DF4EB3"/>
    <w:rsid w:val="00DF5C49"/>
    <w:rsid w:val="00E0511E"/>
    <w:rsid w:val="00E0552F"/>
    <w:rsid w:val="00E10E4F"/>
    <w:rsid w:val="00E14BA2"/>
    <w:rsid w:val="00E20949"/>
    <w:rsid w:val="00E234D8"/>
    <w:rsid w:val="00E26EEE"/>
    <w:rsid w:val="00E30EB9"/>
    <w:rsid w:val="00E40611"/>
    <w:rsid w:val="00E51446"/>
    <w:rsid w:val="00E528CA"/>
    <w:rsid w:val="00E547CA"/>
    <w:rsid w:val="00E65F99"/>
    <w:rsid w:val="00E7448C"/>
    <w:rsid w:val="00E761B8"/>
    <w:rsid w:val="00E77613"/>
    <w:rsid w:val="00E85EB9"/>
    <w:rsid w:val="00E879CD"/>
    <w:rsid w:val="00E91421"/>
    <w:rsid w:val="00EA00A8"/>
    <w:rsid w:val="00EB00B6"/>
    <w:rsid w:val="00EB24E5"/>
    <w:rsid w:val="00EB6566"/>
    <w:rsid w:val="00EB7871"/>
    <w:rsid w:val="00EC3DF7"/>
    <w:rsid w:val="00EC4CDA"/>
    <w:rsid w:val="00ED0999"/>
    <w:rsid w:val="00ED5AB4"/>
    <w:rsid w:val="00EE1213"/>
    <w:rsid w:val="00EE3618"/>
    <w:rsid w:val="00EF0A3B"/>
    <w:rsid w:val="00EF5211"/>
    <w:rsid w:val="00F01987"/>
    <w:rsid w:val="00F1070B"/>
    <w:rsid w:val="00F12AF3"/>
    <w:rsid w:val="00F131CB"/>
    <w:rsid w:val="00F13967"/>
    <w:rsid w:val="00F1608B"/>
    <w:rsid w:val="00F234AD"/>
    <w:rsid w:val="00F23594"/>
    <w:rsid w:val="00F241C5"/>
    <w:rsid w:val="00F278EE"/>
    <w:rsid w:val="00F525A3"/>
    <w:rsid w:val="00F65ACD"/>
    <w:rsid w:val="00F7086B"/>
    <w:rsid w:val="00F734E0"/>
    <w:rsid w:val="00F77AEA"/>
    <w:rsid w:val="00F83D72"/>
    <w:rsid w:val="00FA2BDE"/>
    <w:rsid w:val="00FB5143"/>
    <w:rsid w:val="00FD0B5A"/>
    <w:rsid w:val="00FD5B5F"/>
    <w:rsid w:val="00FE474E"/>
    <w:rsid w:val="00FE6971"/>
    <w:rsid w:val="00FF1C48"/>
    <w:rsid w:val="00FF22E6"/>
    <w:rsid w:val="00FF771B"/>
    <w:rsid w:val="00FF7AC1"/>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B54BFDE6-6E73-4A23-8015-2DE20E574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D150F2"/>
    <w:pPr>
      <w:numPr>
        <w:numId w:val="1"/>
      </w:numPr>
      <w:spacing w:before="200" w:after="60"/>
      <w:ind w:left="431" w:hanging="431"/>
      <w:jc w:val="both"/>
      <w:outlineLvl w:val="0"/>
    </w:pPr>
    <w:rPr>
      <w:b/>
      <w:bCs/>
      <w:caps/>
      <w:kern w:val="32"/>
      <w:sz w:val="22"/>
      <w:szCs w:val="22"/>
    </w:rPr>
  </w:style>
  <w:style w:type="paragraph" w:styleId="Nagwek2">
    <w:name w:val="heading 2"/>
    <w:basedOn w:val="Normalny"/>
    <w:link w:val="Nagwek2Znak"/>
    <w:autoRedefine/>
    <w:qFormat/>
    <w:rsid w:val="00B15A49"/>
    <w:pPr>
      <w:numPr>
        <w:ilvl w:val="1"/>
        <w:numId w:val="1"/>
      </w:numPr>
      <w:tabs>
        <w:tab w:val="clear" w:pos="822"/>
        <w:tab w:val="num" w:pos="680"/>
      </w:tabs>
      <w:spacing w:before="120" w:after="60"/>
      <w:ind w:left="680"/>
      <w:jc w:val="both"/>
      <w:outlineLvl w:val="1"/>
    </w:pPr>
    <w:rPr>
      <w:rFonts w:asciiTheme="minorHAnsi" w:hAnsiTheme="minorHAnsi"/>
      <w:bCs/>
      <w:iCs/>
      <w:sz w:val="22"/>
      <w:szCs w:val="22"/>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rsid w:val="007B2A65"/>
    <w:pPr>
      <w:keepNext/>
      <w:numPr>
        <w:ilvl w:val="3"/>
        <w:numId w:val="1"/>
      </w:numPr>
      <w:spacing w:before="60" w:after="60"/>
      <w:outlineLvl w:val="3"/>
    </w:pPr>
    <w:rPr>
      <w:bCs/>
    </w:rPr>
  </w:style>
  <w:style w:type="paragraph" w:styleId="Nagwek5">
    <w:name w:val="heading 5"/>
    <w:basedOn w:val="Normalny"/>
    <w:next w:val="Normalny"/>
    <w:qFormat/>
    <w:rsid w:val="007B2A65"/>
    <w:pPr>
      <w:numPr>
        <w:ilvl w:val="4"/>
        <w:numId w:val="1"/>
      </w:numPr>
      <w:spacing w:before="240" w:after="60"/>
      <w:outlineLvl w:val="4"/>
    </w:pPr>
    <w:rPr>
      <w:b/>
      <w:bCs/>
      <w:i/>
      <w:iCs/>
      <w:sz w:val="26"/>
      <w:szCs w:val="26"/>
    </w:rPr>
  </w:style>
  <w:style w:type="paragraph" w:styleId="Nagwek6">
    <w:name w:val="heading 6"/>
    <w:basedOn w:val="Normalny"/>
    <w:next w:val="Normalny"/>
    <w:qFormat/>
    <w:rsid w:val="007B2A65"/>
    <w:pPr>
      <w:numPr>
        <w:ilvl w:val="5"/>
        <w:numId w:val="1"/>
      </w:numPr>
      <w:spacing w:before="240" w:after="60"/>
      <w:outlineLvl w:val="5"/>
    </w:pPr>
    <w:rPr>
      <w:b/>
      <w:bCs/>
      <w:sz w:val="22"/>
      <w:szCs w:val="22"/>
    </w:rPr>
  </w:style>
  <w:style w:type="paragraph" w:styleId="Nagwek7">
    <w:name w:val="heading 7"/>
    <w:basedOn w:val="Normalny"/>
    <w:next w:val="Normalny"/>
    <w:qFormat/>
    <w:rsid w:val="007B2A65"/>
    <w:pPr>
      <w:numPr>
        <w:ilvl w:val="6"/>
        <w:numId w:val="1"/>
      </w:numPr>
      <w:spacing w:before="240" w:after="60"/>
      <w:outlineLvl w:val="6"/>
    </w:pPr>
  </w:style>
  <w:style w:type="paragraph" w:styleId="Nagwek8">
    <w:name w:val="heading 8"/>
    <w:basedOn w:val="Normalny"/>
    <w:next w:val="Normalny"/>
    <w:qFormat/>
    <w:rsid w:val="007B2A65"/>
    <w:pPr>
      <w:numPr>
        <w:ilvl w:val="7"/>
        <w:numId w:val="1"/>
      </w:numPr>
      <w:spacing w:before="240" w:after="60"/>
      <w:outlineLvl w:val="7"/>
    </w:pPr>
    <w:rPr>
      <w:i/>
      <w:iCs/>
    </w:rPr>
  </w:style>
  <w:style w:type="paragraph" w:styleId="Nagwek9">
    <w:name w:val="heading 9"/>
    <w:basedOn w:val="Normalny"/>
    <w:next w:val="Normalny"/>
    <w:qFormat/>
    <w:rsid w:val="007B2A65"/>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7B2A65"/>
    <w:pPr>
      <w:spacing w:before="60" w:after="60"/>
      <w:ind w:left="851" w:hanging="295"/>
      <w:jc w:val="both"/>
    </w:pPr>
    <w:rPr>
      <w:szCs w:val="20"/>
    </w:rPr>
  </w:style>
  <w:style w:type="paragraph" w:customStyle="1" w:styleId="pkt1">
    <w:name w:val="pkt1"/>
    <w:basedOn w:val="pkt"/>
    <w:rsid w:val="007B2A65"/>
    <w:pPr>
      <w:ind w:left="850" w:hanging="425"/>
    </w:pPr>
  </w:style>
  <w:style w:type="paragraph" w:styleId="Tytu">
    <w:name w:val="Title"/>
    <w:basedOn w:val="Normalny"/>
    <w:next w:val="Normalny"/>
    <w:autoRedefine/>
    <w:qFormat/>
    <w:rsid w:val="008B13A8"/>
    <w:pPr>
      <w:spacing w:before="240" w:after="60"/>
      <w:jc w:val="center"/>
      <w:outlineLvl w:val="0"/>
    </w:pPr>
    <w:rPr>
      <w:rFonts w:cs="Arial"/>
      <w:b/>
      <w:bCs/>
      <w:kern w:val="28"/>
      <w:sz w:val="32"/>
      <w:szCs w:val="32"/>
    </w:rPr>
  </w:style>
  <w:style w:type="paragraph" w:styleId="Nagwek">
    <w:name w:val="header"/>
    <w:basedOn w:val="Normalny"/>
    <w:rsid w:val="007B2A65"/>
    <w:pPr>
      <w:tabs>
        <w:tab w:val="center" w:pos="4536"/>
        <w:tab w:val="right" w:pos="9072"/>
      </w:tabs>
    </w:pPr>
  </w:style>
  <w:style w:type="paragraph" w:styleId="Stopka">
    <w:name w:val="footer"/>
    <w:basedOn w:val="Normalny"/>
    <w:rsid w:val="007B2A65"/>
    <w:pPr>
      <w:tabs>
        <w:tab w:val="center" w:pos="4536"/>
        <w:tab w:val="right" w:pos="9072"/>
      </w:tabs>
    </w:pPr>
  </w:style>
  <w:style w:type="character" w:styleId="Numerstrony">
    <w:name w:val="page number"/>
    <w:basedOn w:val="Domylnaczcionkaakapitu"/>
    <w:rsid w:val="007B2A65"/>
  </w:style>
  <w:style w:type="paragraph" w:styleId="Tekstpodstawowy">
    <w:name w:val="Body Text"/>
    <w:basedOn w:val="Normalny"/>
    <w:link w:val="TekstpodstawowyZnak"/>
    <w:rsid w:val="007B2A65"/>
    <w:pPr>
      <w:spacing w:after="120"/>
    </w:pPr>
  </w:style>
  <w:style w:type="paragraph" w:styleId="Tekstpodstawowywcity">
    <w:name w:val="Body Text Indent"/>
    <w:basedOn w:val="Normalny"/>
    <w:rsid w:val="007B2A65"/>
    <w:pPr>
      <w:spacing w:after="120"/>
      <w:ind w:left="283"/>
    </w:pPr>
  </w:style>
  <w:style w:type="character" w:styleId="Odwoaniedokomentarza">
    <w:name w:val="annotation reference"/>
    <w:semiHidden/>
    <w:rsid w:val="007B2A65"/>
    <w:rPr>
      <w:sz w:val="16"/>
      <w:szCs w:val="16"/>
    </w:rPr>
  </w:style>
  <w:style w:type="paragraph" w:customStyle="1" w:styleId="StylNagwek4NiePogrubienieZlewej0cmPierwszywiersz">
    <w:name w:val="Styl Nagłówek 4 + Nie Pogrubienie Z lewej:  0 cm Pierwszy wiersz..."/>
    <w:basedOn w:val="Nagwek4"/>
    <w:rsid w:val="007B2A65"/>
    <w:pPr>
      <w:ind w:left="0" w:firstLine="0"/>
    </w:pPr>
    <w:rPr>
      <w:b/>
      <w:bCs w:val="0"/>
      <w:szCs w:val="20"/>
    </w:rPr>
  </w:style>
  <w:style w:type="paragraph" w:styleId="Tekstpodstawowy2">
    <w:name w:val="Body Text 2"/>
    <w:basedOn w:val="Normalny"/>
    <w:rsid w:val="007B2A65"/>
    <w:pPr>
      <w:spacing w:after="120" w:line="480" w:lineRule="auto"/>
    </w:pPr>
  </w:style>
  <w:style w:type="paragraph" w:customStyle="1" w:styleId="StylNagwek3Wyjustowany">
    <w:name w:val="Styl Nagłówek 3 + Wyjustowany"/>
    <w:basedOn w:val="Nagwek3"/>
    <w:rsid w:val="007B2A65"/>
    <w:rPr>
      <w:bCs w:val="0"/>
      <w:szCs w:val="20"/>
    </w:rPr>
  </w:style>
  <w:style w:type="paragraph" w:customStyle="1" w:styleId="Mapadokumentu1">
    <w:name w:val="Mapa dokumentu1"/>
    <w:basedOn w:val="Normalny"/>
    <w:semiHidden/>
    <w:rsid w:val="007B2A65"/>
    <w:pPr>
      <w:shd w:val="clear" w:color="auto" w:fill="000080"/>
    </w:pPr>
    <w:rPr>
      <w:rFonts w:ascii="Tahoma" w:hAnsi="Tahoma" w:cs="Tahoma"/>
    </w:rPr>
  </w:style>
  <w:style w:type="paragraph" w:styleId="Tekstkomentarza">
    <w:name w:val="annotation text"/>
    <w:basedOn w:val="Normalny"/>
    <w:semiHidden/>
    <w:rsid w:val="007B2A65"/>
    <w:rPr>
      <w:sz w:val="20"/>
      <w:szCs w:val="20"/>
    </w:rPr>
  </w:style>
  <w:style w:type="paragraph" w:styleId="Tematkomentarza">
    <w:name w:val="annotation subject"/>
    <w:basedOn w:val="Tekstkomentarza"/>
    <w:next w:val="Tekstkomentarza"/>
    <w:semiHidden/>
    <w:rsid w:val="007B2A65"/>
    <w:rPr>
      <w:b/>
      <w:bCs/>
    </w:rPr>
  </w:style>
  <w:style w:type="paragraph" w:styleId="Tekstdymka">
    <w:name w:val="Balloon Text"/>
    <w:basedOn w:val="Normalny"/>
    <w:semiHidden/>
    <w:rsid w:val="007B2A65"/>
    <w:rPr>
      <w:rFonts w:ascii="Tahoma" w:hAnsi="Tahoma" w:cs="Tahoma"/>
      <w:sz w:val="16"/>
      <w:szCs w:val="16"/>
    </w:rPr>
  </w:style>
  <w:style w:type="paragraph" w:styleId="Tekstpodstawowy3">
    <w:name w:val="Body Text 3"/>
    <w:basedOn w:val="Normalny"/>
    <w:rsid w:val="007B2A65"/>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style>
  <w:style w:type="character" w:customStyle="1" w:styleId="Nagwek1Znak">
    <w:name w:val="Nagłówek 1 Znak"/>
    <w:link w:val="Nagwek1"/>
    <w:rsid w:val="00D150F2"/>
    <w:rPr>
      <w:b/>
      <w:bCs/>
      <w:caps/>
      <w:kern w:val="32"/>
      <w:sz w:val="22"/>
      <w:szCs w:val="22"/>
    </w:rPr>
  </w:style>
  <w:style w:type="character" w:customStyle="1" w:styleId="Nagwek2Znak">
    <w:name w:val="Nagłówek 2 Znak"/>
    <w:link w:val="Nagwek2"/>
    <w:rsid w:val="00B15A49"/>
    <w:rPr>
      <w:rFonts w:asciiTheme="minorHAnsi" w:hAnsiTheme="minorHAnsi"/>
      <w:bCs/>
      <w:iCs/>
      <w:sz w:val="22"/>
      <w:szCs w:val="22"/>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C30A4D"/>
    <w:rPr>
      <w:color w:val="0000FF"/>
      <w:u w:val="single"/>
    </w:rPr>
  </w:style>
  <w:style w:type="paragraph" w:customStyle="1" w:styleId="D1tre">
    <w:name w:val="D1 treść"/>
    <w:basedOn w:val="Akapitzlist"/>
    <w:rsid w:val="00C30A4D"/>
    <w:pPr>
      <w:spacing w:after="100" w:line="360" w:lineRule="auto"/>
      <w:jc w:val="both"/>
    </w:pPr>
    <w:rPr>
      <w:rFonts w:ascii="Arial" w:eastAsia="Times New Roman" w:hAnsi="Arial"/>
    </w:rPr>
  </w:style>
  <w:style w:type="character" w:customStyle="1" w:styleId="TekstpodstawowyZnak">
    <w:name w:val="Tekst podstawowy Znak"/>
    <w:basedOn w:val="Domylnaczcionkaakapitu"/>
    <w:link w:val="Tekstpodstawowy"/>
    <w:rsid w:val="009C19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37600430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04870176">
      <w:bodyDiv w:val="1"/>
      <w:marLeft w:val="0"/>
      <w:marRight w:val="0"/>
      <w:marTop w:val="0"/>
      <w:marBottom w:val="0"/>
      <w:divBdr>
        <w:top w:val="none" w:sz="0" w:space="0" w:color="auto"/>
        <w:left w:val="none" w:sz="0" w:space="0" w:color="auto"/>
        <w:bottom w:val="none" w:sz="0" w:space="0" w:color="auto"/>
        <w:right w:val="none" w:sz="0" w:space="0" w:color="auto"/>
      </w:divBdr>
    </w:div>
    <w:div w:id="759957704">
      <w:bodyDiv w:val="1"/>
      <w:marLeft w:val="0"/>
      <w:marRight w:val="0"/>
      <w:marTop w:val="0"/>
      <w:marBottom w:val="0"/>
      <w:divBdr>
        <w:top w:val="none" w:sz="0" w:space="0" w:color="auto"/>
        <w:left w:val="none" w:sz="0" w:space="0" w:color="auto"/>
        <w:bottom w:val="none" w:sz="0" w:space="0" w:color="auto"/>
        <w:right w:val="none" w:sz="0" w:space="0" w:color="auto"/>
      </w:divBdr>
    </w:div>
    <w:div w:id="1102919869">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336151624">
      <w:bodyDiv w:val="1"/>
      <w:marLeft w:val="0"/>
      <w:marRight w:val="0"/>
      <w:marTop w:val="0"/>
      <w:marBottom w:val="0"/>
      <w:divBdr>
        <w:top w:val="none" w:sz="0" w:space="0" w:color="auto"/>
        <w:left w:val="none" w:sz="0" w:space="0" w:color="auto"/>
        <w:bottom w:val="none" w:sz="0" w:space="0" w:color="auto"/>
        <w:right w:val="none" w:sz="0" w:space="0" w:color="auto"/>
      </w:divBdr>
    </w:div>
    <w:div w:id="1595699557">
      <w:bodyDiv w:val="1"/>
      <w:marLeft w:val="0"/>
      <w:marRight w:val="0"/>
      <w:marTop w:val="0"/>
      <w:marBottom w:val="0"/>
      <w:divBdr>
        <w:top w:val="none" w:sz="0" w:space="0" w:color="auto"/>
        <w:left w:val="none" w:sz="0" w:space="0" w:color="auto"/>
        <w:bottom w:val="none" w:sz="0" w:space="0" w:color="auto"/>
        <w:right w:val="none" w:sz="0" w:space="0" w:color="auto"/>
      </w:divBdr>
    </w:div>
    <w:div w:id="2023048316">
      <w:bodyDiv w:val="1"/>
      <w:marLeft w:val="0"/>
      <w:marRight w:val="0"/>
      <w:marTop w:val="0"/>
      <w:marBottom w:val="0"/>
      <w:divBdr>
        <w:top w:val="none" w:sz="0" w:space="0" w:color="auto"/>
        <w:left w:val="none" w:sz="0" w:space="0" w:color="auto"/>
        <w:bottom w:val="none" w:sz="0" w:space="0" w:color="auto"/>
        <w:right w:val="none" w:sz="0" w:space="0" w:color="auto"/>
      </w:divBdr>
    </w:div>
    <w:div w:id="213012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eciny.p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mek.checiny.p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heciny.p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rzetargi.egospodarka.pl/Uslugi-ochroniarskie" TargetMode="External"/><Relationship Id="rId4" Type="http://schemas.openxmlformats.org/officeDocument/2006/relationships/webSettings" Target="webSettings.xml"/><Relationship Id="rId9" Type="http://schemas.openxmlformats.org/officeDocument/2006/relationships/hyperlink" Target="mailto:biuro@zamek.checiny"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adminPC\USTAWI~1\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Template>
  <TotalTime>637</TotalTime>
  <Pages>18</Pages>
  <Words>7151</Words>
  <Characters>42907</Characters>
  <Application>Microsoft Office Word</Application>
  <DocSecurity>0</DocSecurity>
  <Lines>357</Lines>
  <Paragraphs>99</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49959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adminPC</dc:creator>
  <cp:keywords/>
  <cp:lastModifiedBy>Angelika Gogół</cp:lastModifiedBy>
  <cp:revision>21</cp:revision>
  <cp:lastPrinted>1899-12-31T23:00:00Z</cp:lastPrinted>
  <dcterms:created xsi:type="dcterms:W3CDTF">2017-11-21T11:24:00Z</dcterms:created>
  <dcterms:modified xsi:type="dcterms:W3CDTF">2017-11-23T14:25:00Z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